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018" w:rsidRPr="00403FD0" w:rsidRDefault="00EB69E7" w:rsidP="00403FD0">
      <w:pPr>
        <w:pStyle w:val="a3"/>
        <w:spacing w:before="42" w:line="343" w:lineRule="auto"/>
        <w:ind w:right="229" w:firstLine="640"/>
        <w:jc w:val="both"/>
        <w:rPr>
          <w:spacing w:val="1"/>
          <w:w w:val="95"/>
          <w:lang w:eastAsia="zh-CN"/>
        </w:rPr>
      </w:pPr>
      <w:r>
        <w:rPr>
          <w:lang w:eastAsia="zh-CN"/>
        </w:rPr>
        <w:t>附件：</w:t>
      </w:r>
      <w:r w:rsidRPr="00403FD0">
        <w:rPr>
          <w:spacing w:val="1"/>
          <w:w w:val="95"/>
          <w:lang w:eastAsia="zh-CN"/>
        </w:rPr>
        <w:t>1.高等学校教师资格申请条件</w:t>
      </w:r>
    </w:p>
    <w:p w:rsidR="00EC0A8A" w:rsidRDefault="00EB69E7" w:rsidP="00403FD0">
      <w:pPr>
        <w:pStyle w:val="a3"/>
        <w:spacing w:before="42" w:line="343" w:lineRule="auto"/>
        <w:ind w:right="229" w:firstLine="640"/>
        <w:jc w:val="both"/>
        <w:rPr>
          <w:spacing w:val="1"/>
          <w:w w:val="95"/>
          <w:lang w:eastAsia="zh-CN"/>
        </w:rPr>
      </w:pPr>
      <w:r w:rsidRPr="00403FD0">
        <w:rPr>
          <w:spacing w:val="1"/>
          <w:w w:val="95"/>
          <w:lang w:eastAsia="zh-CN"/>
        </w:rPr>
        <w:t xml:space="preserve"> </w:t>
      </w:r>
      <w:r w:rsidR="00403FD0" w:rsidRPr="00403FD0">
        <w:rPr>
          <w:rFonts w:hint="eastAsia"/>
          <w:spacing w:val="1"/>
          <w:w w:val="95"/>
          <w:lang w:eastAsia="zh-CN"/>
        </w:rPr>
        <w:t xml:space="preserve">    </w:t>
      </w:r>
      <w:r w:rsidR="00403FD0">
        <w:rPr>
          <w:rFonts w:hint="eastAsia"/>
          <w:spacing w:val="1"/>
          <w:w w:val="95"/>
          <w:lang w:eastAsia="zh-CN"/>
        </w:rPr>
        <w:t xml:space="preserve"> </w:t>
      </w:r>
      <w:r w:rsidRPr="00403FD0">
        <w:rPr>
          <w:spacing w:val="1"/>
          <w:w w:val="95"/>
          <w:lang w:eastAsia="zh-CN"/>
        </w:rPr>
        <w:t>2.山东省教师资格认定体检标准及操作规程</w:t>
      </w:r>
    </w:p>
    <w:p w:rsidR="00B97976" w:rsidRDefault="00B97976" w:rsidP="00B97976">
      <w:pPr>
        <w:pStyle w:val="a3"/>
        <w:spacing w:before="42" w:line="343" w:lineRule="auto"/>
        <w:ind w:right="229" w:firstLineChars="500" w:firstLine="1518"/>
        <w:jc w:val="both"/>
        <w:rPr>
          <w:spacing w:val="1"/>
          <w:w w:val="95"/>
          <w:lang w:eastAsia="zh-CN"/>
        </w:rPr>
      </w:pPr>
      <w:r>
        <w:rPr>
          <w:rFonts w:hint="eastAsia"/>
          <w:spacing w:val="1"/>
          <w:w w:val="95"/>
          <w:lang w:eastAsia="zh-CN"/>
        </w:rPr>
        <w:t>3.</w:t>
      </w:r>
      <w:r w:rsidRPr="00B97976">
        <w:rPr>
          <w:spacing w:val="1"/>
          <w:w w:val="95"/>
          <w:lang w:eastAsia="zh-CN"/>
        </w:rPr>
        <w:t>关于修订教师资格认定体检标准的通知</w:t>
      </w:r>
    </w:p>
    <w:p w:rsidR="00B97976" w:rsidRPr="00B97976" w:rsidRDefault="00B97976" w:rsidP="00B97976">
      <w:pPr>
        <w:pStyle w:val="a3"/>
        <w:spacing w:before="42" w:line="343" w:lineRule="auto"/>
        <w:ind w:right="229" w:firstLineChars="500" w:firstLine="1518"/>
        <w:jc w:val="both"/>
        <w:rPr>
          <w:spacing w:val="1"/>
          <w:w w:val="95"/>
          <w:lang w:eastAsia="zh-CN"/>
        </w:rPr>
      </w:pPr>
      <w:r w:rsidRPr="00B97976">
        <w:rPr>
          <w:rFonts w:hint="eastAsia"/>
          <w:spacing w:val="1"/>
          <w:w w:val="95"/>
          <w:lang w:eastAsia="zh-CN"/>
        </w:rPr>
        <w:t>4.</w:t>
      </w:r>
      <w:r w:rsidRPr="00B97976">
        <w:rPr>
          <w:spacing w:val="1"/>
          <w:w w:val="95"/>
          <w:lang w:eastAsia="zh-CN"/>
        </w:rPr>
        <w:t>山东省教师资格申请人员体格检查表</w:t>
      </w:r>
    </w:p>
    <w:p w:rsidR="00A869A2" w:rsidRDefault="00A869A2">
      <w:pPr>
        <w:rPr>
          <w:rFonts w:ascii="宋体" w:eastAsia="宋体" w:hAnsi="宋体"/>
          <w:spacing w:val="1"/>
          <w:w w:val="95"/>
          <w:sz w:val="32"/>
          <w:szCs w:val="32"/>
          <w:lang w:eastAsia="zh-CN"/>
        </w:rPr>
      </w:pPr>
      <w:r>
        <w:rPr>
          <w:spacing w:val="1"/>
          <w:w w:val="95"/>
          <w:lang w:eastAsia="zh-CN"/>
        </w:rPr>
        <w:br w:type="page"/>
      </w:r>
    </w:p>
    <w:p w:rsidR="00EC0A8A" w:rsidRPr="00B97976" w:rsidRDefault="00EB69E7">
      <w:pPr>
        <w:pStyle w:val="11"/>
        <w:spacing w:line="552" w:lineRule="exact"/>
        <w:ind w:left="1"/>
        <w:jc w:val="center"/>
        <w:rPr>
          <w:rFonts w:eastAsiaTheme="minorEastAsia"/>
          <w:lang w:eastAsia="zh-CN"/>
        </w:rPr>
      </w:pPr>
      <w:bookmarkStart w:id="0" w:name="_GoBack"/>
      <w:bookmarkEnd w:id="0"/>
      <w:r>
        <w:rPr>
          <w:lang w:eastAsia="zh-CN"/>
        </w:rPr>
        <w:lastRenderedPageBreak/>
        <w:t>高等学校教师资格申请条件</w:t>
      </w:r>
      <w:r w:rsidR="00B97976">
        <w:rPr>
          <w:rFonts w:eastAsiaTheme="minorEastAsia" w:hint="eastAsia"/>
          <w:lang w:eastAsia="zh-CN"/>
        </w:rPr>
        <w:t>（附件</w:t>
      </w:r>
      <w:r w:rsidR="00B97976">
        <w:rPr>
          <w:rFonts w:eastAsiaTheme="minorEastAsia" w:hint="eastAsia"/>
          <w:lang w:eastAsia="zh-CN"/>
        </w:rPr>
        <w:t>1</w:t>
      </w:r>
      <w:r w:rsidR="00B97976">
        <w:rPr>
          <w:rFonts w:eastAsiaTheme="minorEastAsia" w:hint="eastAsia"/>
          <w:lang w:eastAsia="zh-CN"/>
        </w:rPr>
        <w:t>）</w:t>
      </w:r>
    </w:p>
    <w:p w:rsidR="00EC0A8A" w:rsidRDefault="00EC0A8A">
      <w:pPr>
        <w:spacing w:before="8" w:line="230" w:lineRule="atLeast"/>
        <w:rPr>
          <w:rFonts w:ascii="Arial Unicode MS" w:eastAsia="Arial Unicode MS" w:hAnsi="Arial Unicode MS" w:cs="Arial Unicode MS"/>
          <w:sz w:val="13"/>
          <w:szCs w:val="13"/>
          <w:lang w:eastAsia="zh-CN"/>
        </w:rPr>
      </w:pPr>
    </w:p>
    <w:p w:rsidR="00EC0A8A" w:rsidRDefault="00EC0A8A">
      <w:pPr>
        <w:spacing w:line="440" w:lineRule="atLeast"/>
        <w:rPr>
          <w:rFonts w:ascii="Arial Unicode MS" w:eastAsia="Arial Unicode MS" w:hAnsi="Arial Unicode MS" w:cs="Arial Unicode MS"/>
          <w:sz w:val="25"/>
          <w:szCs w:val="25"/>
          <w:lang w:eastAsia="zh-CN"/>
        </w:rPr>
      </w:pPr>
    </w:p>
    <w:p w:rsidR="00EC0A8A" w:rsidRDefault="00EB69E7">
      <w:pPr>
        <w:pStyle w:val="a3"/>
        <w:ind w:left="752"/>
        <w:rPr>
          <w:lang w:eastAsia="zh-CN"/>
        </w:rPr>
      </w:pPr>
      <w:r>
        <w:rPr>
          <w:lang w:eastAsia="zh-CN"/>
        </w:rPr>
        <w:t>申请认定高等学校教师资格人员，应具备以下条件：</w:t>
      </w:r>
    </w:p>
    <w:p w:rsidR="00EC0A8A" w:rsidRDefault="00EB69E7">
      <w:pPr>
        <w:pStyle w:val="a3"/>
        <w:spacing w:before="162" w:line="332" w:lineRule="auto"/>
        <w:ind w:right="109" w:firstLine="640"/>
        <w:jc w:val="both"/>
        <w:rPr>
          <w:lang w:eastAsia="zh-CN"/>
        </w:rPr>
      </w:pPr>
      <w:r>
        <w:rPr>
          <w:spacing w:val="1"/>
          <w:w w:val="95"/>
          <w:lang w:eastAsia="zh-CN"/>
        </w:rPr>
        <w:t>（</w:t>
      </w:r>
      <w:r>
        <w:rPr>
          <w:w w:val="95"/>
          <w:lang w:eastAsia="zh-CN"/>
        </w:rPr>
        <w:t>一</w:t>
      </w:r>
      <w:r>
        <w:rPr>
          <w:spacing w:val="-28"/>
          <w:w w:val="95"/>
          <w:lang w:eastAsia="zh-CN"/>
        </w:rPr>
        <w:t>）</w:t>
      </w:r>
      <w:r>
        <w:rPr>
          <w:spacing w:val="1"/>
          <w:w w:val="95"/>
          <w:lang w:eastAsia="zh-CN"/>
        </w:rPr>
        <w:t>遵</w:t>
      </w:r>
      <w:r>
        <w:rPr>
          <w:spacing w:val="-27"/>
          <w:w w:val="95"/>
          <w:lang w:eastAsia="zh-CN"/>
        </w:rPr>
        <w:t>守</w:t>
      </w:r>
      <w:r>
        <w:rPr>
          <w:w w:val="95"/>
          <w:lang w:eastAsia="zh-CN"/>
        </w:rPr>
        <w:t>《中</w:t>
      </w:r>
      <w:r>
        <w:rPr>
          <w:spacing w:val="1"/>
          <w:w w:val="95"/>
          <w:lang w:eastAsia="zh-CN"/>
        </w:rPr>
        <w:t>华</w:t>
      </w:r>
      <w:r>
        <w:rPr>
          <w:w w:val="95"/>
          <w:lang w:eastAsia="zh-CN"/>
        </w:rPr>
        <w:t>人民</w:t>
      </w:r>
      <w:r>
        <w:rPr>
          <w:spacing w:val="1"/>
          <w:w w:val="95"/>
          <w:lang w:eastAsia="zh-CN"/>
        </w:rPr>
        <w:t>共</w:t>
      </w:r>
      <w:r>
        <w:rPr>
          <w:w w:val="95"/>
          <w:lang w:eastAsia="zh-CN"/>
        </w:rPr>
        <w:t>和国宪</w:t>
      </w:r>
      <w:r>
        <w:rPr>
          <w:spacing w:val="1"/>
          <w:w w:val="95"/>
          <w:lang w:eastAsia="zh-CN"/>
        </w:rPr>
        <w:t>法</w:t>
      </w:r>
      <w:r>
        <w:rPr>
          <w:spacing w:val="-28"/>
          <w:w w:val="95"/>
          <w:lang w:eastAsia="zh-CN"/>
        </w:rPr>
        <w:t>》</w:t>
      </w:r>
      <w:r>
        <w:rPr>
          <w:w w:val="95"/>
          <w:lang w:eastAsia="zh-CN"/>
        </w:rPr>
        <w:t>和</w:t>
      </w:r>
      <w:r>
        <w:rPr>
          <w:spacing w:val="1"/>
          <w:w w:val="95"/>
          <w:lang w:eastAsia="zh-CN"/>
        </w:rPr>
        <w:t>法</w:t>
      </w:r>
      <w:r>
        <w:rPr>
          <w:w w:val="95"/>
          <w:lang w:eastAsia="zh-CN"/>
        </w:rPr>
        <w:t>律</w:t>
      </w:r>
      <w:r>
        <w:rPr>
          <w:spacing w:val="-28"/>
          <w:w w:val="95"/>
          <w:lang w:eastAsia="zh-CN"/>
        </w:rPr>
        <w:t>，</w:t>
      </w:r>
      <w:r>
        <w:rPr>
          <w:w w:val="95"/>
          <w:lang w:eastAsia="zh-CN"/>
        </w:rPr>
        <w:t>拥</w:t>
      </w:r>
      <w:r>
        <w:rPr>
          <w:spacing w:val="1"/>
          <w:w w:val="95"/>
          <w:lang w:eastAsia="zh-CN"/>
        </w:rPr>
        <w:t>护</w:t>
      </w:r>
      <w:r>
        <w:rPr>
          <w:w w:val="95"/>
          <w:lang w:eastAsia="zh-CN"/>
        </w:rPr>
        <w:t>中国</w:t>
      </w:r>
      <w:r>
        <w:rPr>
          <w:spacing w:val="1"/>
          <w:w w:val="95"/>
          <w:lang w:eastAsia="zh-CN"/>
        </w:rPr>
        <w:t>共</w:t>
      </w:r>
      <w:r>
        <w:rPr>
          <w:w w:val="95"/>
          <w:lang w:eastAsia="zh-CN"/>
        </w:rPr>
        <w:t>产</w:t>
      </w:r>
      <w:r>
        <w:rPr>
          <w:w w:val="99"/>
          <w:lang w:eastAsia="zh-CN"/>
        </w:rPr>
        <w:t xml:space="preserve"> </w:t>
      </w:r>
      <w:r>
        <w:rPr>
          <w:spacing w:val="1"/>
          <w:w w:val="95"/>
          <w:lang w:eastAsia="zh-CN"/>
        </w:rPr>
        <w:t>党</w:t>
      </w:r>
      <w:r>
        <w:rPr>
          <w:w w:val="95"/>
          <w:lang w:eastAsia="zh-CN"/>
        </w:rPr>
        <w:t>领导</w:t>
      </w:r>
      <w:r>
        <w:rPr>
          <w:spacing w:val="-36"/>
          <w:w w:val="95"/>
          <w:lang w:eastAsia="zh-CN"/>
        </w:rPr>
        <w:t>，</w:t>
      </w:r>
      <w:r>
        <w:rPr>
          <w:w w:val="95"/>
          <w:lang w:eastAsia="zh-CN"/>
        </w:rPr>
        <w:t>坚持社</w:t>
      </w:r>
      <w:r>
        <w:rPr>
          <w:spacing w:val="1"/>
          <w:w w:val="95"/>
          <w:lang w:eastAsia="zh-CN"/>
        </w:rPr>
        <w:t>会</w:t>
      </w:r>
      <w:r>
        <w:rPr>
          <w:w w:val="95"/>
          <w:lang w:eastAsia="zh-CN"/>
        </w:rPr>
        <w:t>主义</w:t>
      </w:r>
      <w:r>
        <w:rPr>
          <w:spacing w:val="1"/>
          <w:w w:val="95"/>
          <w:lang w:eastAsia="zh-CN"/>
        </w:rPr>
        <w:t>办</w:t>
      </w:r>
      <w:r>
        <w:rPr>
          <w:w w:val="95"/>
          <w:lang w:eastAsia="zh-CN"/>
        </w:rPr>
        <w:t>学方向</w:t>
      </w:r>
      <w:r>
        <w:rPr>
          <w:spacing w:val="-36"/>
          <w:w w:val="95"/>
          <w:lang w:eastAsia="zh-CN"/>
        </w:rPr>
        <w:t>，</w:t>
      </w:r>
      <w:r>
        <w:rPr>
          <w:w w:val="95"/>
          <w:lang w:eastAsia="zh-CN"/>
        </w:rPr>
        <w:t>贯彻</w:t>
      </w:r>
      <w:r>
        <w:rPr>
          <w:spacing w:val="1"/>
          <w:w w:val="95"/>
          <w:lang w:eastAsia="zh-CN"/>
        </w:rPr>
        <w:t>党</w:t>
      </w:r>
      <w:r>
        <w:rPr>
          <w:w w:val="95"/>
          <w:lang w:eastAsia="zh-CN"/>
        </w:rPr>
        <w:t>的教育</w:t>
      </w:r>
      <w:r>
        <w:rPr>
          <w:spacing w:val="1"/>
          <w:w w:val="95"/>
          <w:lang w:eastAsia="zh-CN"/>
        </w:rPr>
        <w:t>方</w:t>
      </w:r>
      <w:r>
        <w:rPr>
          <w:w w:val="95"/>
          <w:lang w:eastAsia="zh-CN"/>
        </w:rPr>
        <w:t>针</w:t>
      </w:r>
      <w:r>
        <w:rPr>
          <w:spacing w:val="-35"/>
          <w:w w:val="95"/>
          <w:lang w:eastAsia="zh-CN"/>
        </w:rPr>
        <w:t>，</w:t>
      </w:r>
      <w:r>
        <w:rPr>
          <w:spacing w:val="1"/>
          <w:w w:val="95"/>
          <w:lang w:eastAsia="zh-CN"/>
        </w:rPr>
        <w:t>热</w:t>
      </w:r>
      <w:r>
        <w:rPr>
          <w:w w:val="95"/>
          <w:lang w:eastAsia="zh-CN"/>
        </w:rPr>
        <w:t>爱教育</w:t>
      </w:r>
      <w:r>
        <w:rPr>
          <w:w w:val="99"/>
          <w:lang w:eastAsia="zh-CN"/>
        </w:rPr>
        <w:t xml:space="preserve"> </w:t>
      </w:r>
      <w:r>
        <w:rPr>
          <w:spacing w:val="1"/>
          <w:w w:val="95"/>
          <w:lang w:eastAsia="zh-CN"/>
        </w:rPr>
        <w:t>事</w:t>
      </w:r>
      <w:r>
        <w:rPr>
          <w:w w:val="95"/>
          <w:lang w:eastAsia="zh-CN"/>
        </w:rPr>
        <w:t>业</w:t>
      </w:r>
      <w:r>
        <w:rPr>
          <w:spacing w:val="-28"/>
          <w:w w:val="95"/>
          <w:lang w:eastAsia="zh-CN"/>
        </w:rPr>
        <w:t>，</w:t>
      </w:r>
      <w:r>
        <w:rPr>
          <w:spacing w:val="1"/>
          <w:w w:val="95"/>
          <w:lang w:eastAsia="zh-CN"/>
        </w:rPr>
        <w:t>履</w:t>
      </w:r>
      <w:r>
        <w:rPr>
          <w:spacing w:val="-28"/>
          <w:w w:val="95"/>
          <w:lang w:eastAsia="zh-CN"/>
        </w:rPr>
        <w:t>行</w:t>
      </w:r>
      <w:r>
        <w:rPr>
          <w:w w:val="95"/>
          <w:lang w:eastAsia="zh-CN"/>
        </w:rPr>
        <w:t>《中</w:t>
      </w:r>
      <w:r>
        <w:rPr>
          <w:spacing w:val="1"/>
          <w:w w:val="95"/>
          <w:lang w:eastAsia="zh-CN"/>
        </w:rPr>
        <w:t>华</w:t>
      </w:r>
      <w:r>
        <w:rPr>
          <w:w w:val="95"/>
          <w:lang w:eastAsia="zh-CN"/>
        </w:rPr>
        <w:t>人民</w:t>
      </w:r>
      <w:r>
        <w:rPr>
          <w:spacing w:val="1"/>
          <w:w w:val="95"/>
          <w:lang w:eastAsia="zh-CN"/>
        </w:rPr>
        <w:t>共</w:t>
      </w:r>
      <w:r>
        <w:rPr>
          <w:w w:val="95"/>
          <w:lang w:eastAsia="zh-CN"/>
        </w:rPr>
        <w:t>和国教</w:t>
      </w:r>
      <w:r>
        <w:rPr>
          <w:spacing w:val="1"/>
          <w:w w:val="95"/>
          <w:lang w:eastAsia="zh-CN"/>
        </w:rPr>
        <w:t>师</w:t>
      </w:r>
      <w:r>
        <w:rPr>
          <w:w w:val="95"/>
          <w:lang w:eastAsia="zh-CN"/>
        </w:rPr>
        <w:t>法</w:t>
      </w:r>
      <w:r>
        <w:rPr>
          <w:spacing w:val="-28"/>
          <w:w w:val="95"/>
          <w:lang w:eastAsia="zh-CN"/>
        </w:rPr>
        <w:t>》</w:t>
      </w:r>
      <w:r>
        <w:rPr>
          <w:spacing w:val="1"/>
          <w:w w:val="95"/>
          <w:lang w:eastAsia="zh-CN"/>
        </w:rPr>
        <w:t>规</w:t>
      </w:r>
      <w:r>
        <w:rPr>
          <w:w w:val="95"/>
          <w:lang w:eastAsia="zh-CN"/>
        </w:rPr>
        <w:t>定的义</w:t>
      </w:r>
      <w:r>
        <w:rPr>
          <w:spacing w:val="1"/>
          <w:w w:val="95"/>
          <w:lang w:eastAsia="zh-CN"/>
        </w:rPr>
        <w:t>务</w:t>
      </w:r>
      <w:r>
        <w:rPr>
          <w:spacing w:val="-28"/>
          <w:w w:val="95"/>
          <w:lang w:eastAsia="zh-CN"/>
        </w:rPr>
        <w:t>，</w:t>
      </w:r>
      <w:r>
        <w:rPr>
          <w:w w:val="95"/>
          <w:lang w:eastAsia="zh-CN"/>
        </w:rPr>
        <w:t>遵</w:t>
      </w:r>
      <w:r>
        <w:rPr>
          <w:spacing w:val="1"/>
          <w:w w:val="95"/>
          <w:lang w:eastAsia="zh-CN"/>
        </w:rPr>
        <w:t>守</w:t>
      </w:r>
      <w:r>
        <w:rPr>
          <w:w w:val="95"/>
          <w:lang w:eastAsia="zh-CN"/>
        </w:rPr>
        <w:t>高等学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校教师职业道德规范。</w:t>
      </w:r>
    </w:p>
    <w:p w:rsidR="00EC0A8A" w:rsidRDefault="00EB69E7">
      <w:pPr>
        <w:pStyle w:val="a3"/>
        <w:spacing w:before="38" w:line="332" w:lineRule="auto"/>
        <w:ind w:right="107" w:firstLine="640"/>
        <w:jc w:val="both"/>
        <w:rPr>
          <w:lang w:eastAsia="zh-CN"/>
        </w:rPr>
      </w:pPr>
      <w:r>
        <w:rPr>
          <w:spacing w:val="1"/>
          <w:w w:val="95"/>
          <w:lang w:eastAsia="zh-CN"/>
        </w:rPr>
        <w:t>（</w:t>
      </w:r>
      <w:r>
        <w:rPr>
          <w:w w:val="95"/>
          <w:lang w:eastAsia="zh-CN"/>
        </w:rPr>
        <w:t>二</w:t>
      </w:r>
      <w:r>
        <w:rPr>
          <w:spacing w:val="-56"/>
          <w:w w:val="95"/>
          <w:lang w:eastAsia="zh-CN"/>
        </w:rPr>
        <w:t>）</w:t>
      </w:r>
      <w:r>
        <w:rPr>
          <w:spacing w:val="1"/>
          <w:w w:val="95"/>
          <w:lang w:eastAsia="zh-CN"/>
        </w:rPr>
        <w:t>具</w:t>
      </w:r>
      <w:r>
        <w:rPr>
          <w:w w:val="95"/>
          <w:lang w:eastAsia="zh-CN"/>
        </w:rPr>
        <w:t>备中国</w:t>
      </w:r>
      <w:r>
        <w:rPr>
          <w:spacing w:val="1"/>
          <w:w w:val="95"/>
          <w:lang w:eastAsia="zh-CN"/>
        </w:rPr>
        <w:t>公</w:t>
      </w:r>
      <w:r>
        <w:rPr>
          <w:w w:val="95"/>
          <w:lang w:eastAsia="zh-CN"/>
        </w:rPr>
        <w:t>民身</w:t>
      </w:r>
      <w:r>
        <w:rPr>
          <w:spacing w:val="1"/>
          <w:w w:val="95"/>
          <w:lang w:eastAsia="zh-CN"/>
        </w:rPr>
        <w:t>份</w:t>
      </w:r>
      <w:r>
        <w:rPr>
          <w:spacing w:val="-56"/>
          <w:w w:val="95"/>
          <w:lang w:eastAsia="zh-CN"/>
        </w:rPr>
        <w:t>。</w:t>
      </w:r>
      <w:r>
        <w:rPr>
          <w:w w:val="95"/>
          <w:lang w:eastAsia="zh-CN"/>
        </w:rPr>
        <w:t>在我</w:t>
      </w:r>
      <w:r>
        <w:rPr>
          <w:spacing w:val="1"/>
          <w:w w:val="95"/>
          <w:lang w:eastAsia="zh-CN"/>
        </w:rPr>
        <w:t>省</w:t>
      </w:r>
      <w:r>
        <w:rPr>
          <w:w w:val="95"/>
          <w:lang w:eastAsia="zh-CN"/>
        </w:rPr>
        <w:t>高等</w:t>
      </w:r>
      <w:r>
        <w:rPr>
          <w:spacing w:val="1"/>
          <w:w w:val="95"/>
          <w:lang w:eastAsia="zh-CN"/>
        </w:rPr>
        <w:t>学</w:t>
      </w:r>
      <w:r>
        <w:rPr>
          <w:w w:val="95"/>
          <w:lang w:eastAsia="zh-CN"/>
        </w:rPr>
        <w:t>校担任</w:t>
      </w:r>
      <w:r>
        <w:rPr>
          <w:spacing w:val="1"/>
          <w:w w:val="95"/>
          <w:lang w:eastAsia="zh-CN"/>
        </w:rPr>
        <w:t>或</w:t>
      </w:r>
      <w:r>
        <w:rPr>
          <w:w w:val="95"/>
          <w:lang w:eastAsia="zh-CN"/>
        </w:rPr>
        <w:t>拟担</w:t>
      </w:r>
      <w:r>
        <w:rPr>
          <w:spacing w:val="1"/>
          <w:w w:val="95"/>
          <w:lang w:eastAsia="zh-CN"/>
        </w:rPr>
        <w:t>任</w:t>
      </w:r>
      <w:r>
        <w:rPr>
          <w:w w:val="95"/>
          <w:lang w:eastAsia="zh-CN"/>
        </w:rPr>
        <w:t>教</w:t>
      </w:r>
      <w:r>
        <w:rPr>
          <w:w w:val="99"/>
          <w:lang w:eastAsia="zh-CN"/>
        </w:rPr>
        <w:t xml:space="preserve"> </w:t>
      </w:r>
      <w:r>
        <w:rPr>
          <w:spacing w:val="1"/>
          <w:w w:val="95"/>
          <w:lang w:eastAsia="zh-CN"/>
        </w:rPr>
        <w:t>学</w:t>
      </w:r>
      <w:r>
        <w:rPr>
          <w:w w:val="95"/>
          <w:lang w:eastAsia="zh-CN"/>
        </w:rPr>
        <w:t>工作</w:t>
      </w:r>
      <w:r>
        <w:rPr>
          <w:spacing w:val="1"/>
          <w:w w:val="95"/>
          <w:lang w:eastAsia="zh-CN"/>
        </w:rPr>
        <w:t>的</w:t>
      </w:r>
      <w:r>
        <w:rPr>
          <w:w w:val="95"/>
          <w:lang w:eastAsia="zh-CN"/>
        </w:rPr>
        <w:t>港澳台</w:t>
      </w:r>
      <w:r>
        <w:rPr>
          <w:spacing w:val="1"/>
          <w:w w:val="95"/>
          <w:lang w:eastAsia="zh-CN"/>
        </w:rPr>
        <w:t>居</w:t>
      </w:r>
      <w:r>
        <w:rPr>
          <w:w w:val="95"/>
          <w:lang w:eastAsia="zh-CN"/>
        </w:rPr>
        <w:t>民</w:t>
      </w:r>
      <w:r>
        <w:rPr>
          <w:spacing w:val="-56"/>
          <w:w w:val="95"/>
          <w:lang w:eastAsia="zh-CN"/>
        </w:rPr>
        <w:t>，</w:t>
      </w:r>
      <w:r>
        <w:rPr>
          <w:spacing w:val="1"/>
          <w:w w:val="95"/>
          <w:lang w:eastAsia="zh-CN"/>
        </w:rPr>
        <w:t>可</w:t>
      </w:r>
      <w:r>
        <w:rPr>
          <w:w w:val="95"/>
          <w:lang w:eastAsia="zh-CN"/>
        </w:rPr>
        <w:t>凭港澳</w:t>
      </w:r>
      <w:r>
        <w:rPr>
          <w:spacing w:val="1"/>
          <w:w w:val="95"/>
          <w:lang w:eastAsia="zh-CN"/>
        </w:rPr>
        <w:t>台</w:t>
      </w:r>
      <w:r>
        <w:rPr>
          <w:w w:val="95"/>
          <w:lang w:eastAsia="zh-CN"/>
        </w:rPr>
        <w:t>居民</w:t>
      </w:r>
      <w:r>
        <w:rPr>
          <w:spacing w:val="1"/>
          <w:w w:val="95"/>
          <w:lang w:eastAsia="zh-CN"/>
        </w:rPr>
        <w:t>居</w:t>
      </w:r>
      <w:r>
        <w:rPr>
          <w:w w:val="95"/>
          <w:lang w:eastAsia="zh-CN"/>
        </w:rPr>
        <w:t>住证</w:t>
      </w:r>
      <w:r>
        <w:rPr>
          <w:spacing w:val="-56"/>
          <w:w w:val="95"/>
          <w:lang w:eastAsia="zh-CN"/>
        </w:rPr>
        <w:t>、</w:t>
      </w:r>
      <w:r>
        <w:rPr>
          <w:spacing w:val="1"/>
          <w:w w:val="95"/>
          <w:lang w:eastAsia="zh-CN"/>
        </w:rPr>
        <w:t>港</w:t>
      </w:r>
      <w:r>
        <w:rPr>
          <w:w w:val="95"/>
          <w:lang w:eastAsia="zh-CN"/>
        </w:rPr>
        <w:t>澳居</w:t>
      </w:r>
      <w:r>
        <w:rPr>
          <w:spacing w:val="1"/>
          <w:w w:val="95"/>
          <w:lang w:eastAsia="zh-CN"/>
        </w:rPr>
        <w:t>民</w:t>
      </w:r>
      <w:r>
        <w:rPr>
          <w:w w:val="95"/>
          <w:lang w:eastAsia="zh-CN"/>
        </w:rPr>
        <w:t>来往内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地通行证、五年有效期台湾居民来往大陆通行证提出申请。</w:t>
      </w:r>
    </w:p>
    <w:p w:rsidR="00EC0A8A" w:rsidRDefault="00EB69E7">
      <w:pPr>
        <w:pStyle w:val="a3"/>
        <w:spacing w:before="39"/>
        <w:ind w:left="752"/>
        <w:rPr>
          <w:lang w:eastAsia="zh-CN"/>
        </w:rPr>
      </w:pPr>
      <w:r>
        <w:rPr>
          <w:lang w:eastAsia="zh-CN"/>
        </w:rPr>
        <w:t>（三）具有研究生或者大学本科毕业学历。</w:t>
      </w:r>
    </w:p>
    <w:p w:rsidR="00EC0A8A" w:rsidRDefault="00EB69E7">
      <w:pPr>
        <w:pStyle w:val="a3"/>
        <w:spacing w:before="160" w:line="332" w:lineRule="auto"/>
        <w:ind w:left="752" w:right="112"/>
        <w:rPr>
          <w:lang w:eastAsia="zh-CN"/>
        </w:rPr>
      </w:pPr>
      <w:r>
        <w:rPr>
          <w:lang w:eastAsia="zh-CN"/>
        </w:rPr>
        <w:t>（四）具备承担教育教学工作所必须的基本素质和能力</w:t>
      </w:r>
      <w:r>
        <w:rPr>
          <w:rFonts w:cs="宋体"/>
          <w:lang w:eastAsia="zh-CN"/>
        </w:rPr>
        <w:t>:</w:t>
      </w:r>
      <w:r>
        <w:rPr>
          <w:rFonts w:cs="宋体"/>
          <w:spacing w:val="38"/>
          <w:w w:val="99"/>
          <w:lang w:eastAsia="zh-CN"/>
        </w:rPr>
        <w:t xml:space="preserve"> </w:t>
      </w:r>
      <w:r>
        <w:rPr>
          <w:rFonts w:cs="宋体"/>
          <w:w w:val="95"/>
          <w:lang w:eastAsia="zh-CN"/>
        </w:rPr>
        <w:t>1.</w:t>
      </w:r>
      <w:r>
        <w:rPr>
          <w:w w:val="95"/>
          <w:lang w:eastAsia="zh-CN"/>
        </w:rPr>
        <w:t>取</w:t>
      </w:r>
      <w:r>
        <w:rPr>
          <w:spacing w:val="-112"/>
          <w:w w:val="95"/>
          <w:lang w:eastAsia="zh-CN"/>
        </w:rPr>
        <w:t>得</w:t>
      </w:r>
      <w:r>
        <w:rPr>
          <w:w w:val="95"/>
          <w:lang w:eastAsia="zh-CN"/>
        </w:rPr>
        <w:t>《</w:t>
      </w:r>
      <w:r>
        <w:rPr>
          <w:spacing w:val="1"/>
          <w:w w:val="95"/>
          <w:lang w:eastAsia="zh-CN"/>
        </w:rPr>
        <w:t>山</w:t>
      </w:r>
      <w:r>
        <w:rPr>
          <w:w w:val="95"/>
          <w:lang w:eastAsia="zh-CN"/>
        </w:rPr>
        <w:t>东省高</w:t>
      </w:r>
      <w:r>
        <w:rPr>
          <w:spacing w:val="1"/>
          <w:w w:val="95"/>
          <w:lang w:eastAsia="zh-CN"/>
        </w:rPr>
        <w:t>等</w:t>
      </w:r>
      <w:r>
        <w:rPr>
          <w:w w:val="95"/>
          <w:lang w:eastAsia="zh-CN"/>
        </w:rPr>
        <w:t>学校</w:t>
      </w:r>
      <w:r>
        <w:rPr>
          <w:spacing w:val="1"/>
          <w:w w:val="95"/>
          <w:lang w:eastAsia="zh-CN"/>
        </w:rPr>
        <w:t>教</w:t>
      </w:r>
      <w:r>
        <w:rPr>
          <w:w w:val="95"/>
          <w:lang w:eastAsia="zh-CN"/>
        </w:rPr>
        <w:t>师岗前</w:t>
      </w:r>
      <w:r>
        <w:rPr>
          <w:spacing w:val="1"/>
          <w:w w:val="95"/>
          <w:lang w:eastAsia="zh-CN"/>
        </w:rPr>
        <w:t>培</w:t>
      </w:r>
      <w:r>
        <w:rPr>
          <w:w w:val="95"/>
          <w:lang w:eastAsia="zh-CN"/>
        </w:rPr>
        <w:t>训考</w:t>
      </w:r>
      <w:r>
        <w:rPr>
          <w:spacing w:val="1"/>
          <w:w w:val="95"/>
          <w:lang w:eastAsia="zh-CN"/>
        </w:rPr>
        <w:t>试</w:t>
      </w:r>
      <w:r>
        <w:rPr>
          <w:w w:val="95"/>
          <w:lang w:eastAsia="zh-CN"/>
        </w:rPr>
        <w:t>暨教师</w:t>
      </w:r>
      <w:r>
        <w:rPr>
          <w:spacing w:val="1"/>
          <w:w w:val="95"/>
          <w:lang w:eastAsia="zh-CN"/>
        </w:rPr>
        <w:t>资</w:t>
      </w:r>
      <w:r>
        <w:rPr>
          <w:w w:val="95"/>
          <w:lang w:eastAsia="zh-CN"/>
        </w:rPr>
        <w:t>格笔试</w:t>
      </w:r>
    </w:p>
    <w:p w:rsidR="00EC0A8A" w:rsidRDefault="00EB69E7">
      <w:pPr>
        <w:pStyle w:val="a3"/>
        <w:spacing w:before="38"/>
        <w:rPr>
          <w:lang w:eastAsia="zh-CN"/>
        </w:rPr>
      </w:pPr>
      <w:r>
        <w:rPr>
          <w:lang w:eastAsia="zh-CN"/>
        </w:rPr>
        <w:t>合格证》。</w:t>
      </w:r>
    </w:p>
    <w:p w:rsidR="00EC0A8A" w:rsidRDefault="00EB69E7">
      <w:pPr>
        <w:pStyle w:val="a3"/>
        <w:spacing w:before="159"/>
        <w:ind w:left="752"/>
        <w:rPr>
          <w:lang w:eastAsia="zh-CN"/>
        </w:rPr>
      </w:pPr>
      <w:r>
        <w:rPr>
          <w:rFonts w:cs="宋体"/>
          <w:lang w:eastAsia="zh-CN"/>
        </w:rPr>
        <w:t>2.</w:t>
      </w:r>
      <w:r>
        <w:rPr>
          <w:lang w:eastAsia="zh-CN"/>
        </w:rPr>
        <w:t>参加山东省高等学校教师资格考试面试，成绩合格。</w:t>
      </w:r>
    </w:p>
    <w:p w:rsidR="00EC0A8A" w:rsidRDefault="00EB69E7">
      <w:pPr>
        <w:pStyle w:val="a3"/>
        <w:spacing w:before="162" w:line="332" w:lineRule="auto"/>
        <w:ind w:right="112" w:firstLine="640"/>
        <w:jc w:val="both"/>
        <w:rPr>
          <w:lang w:eastAsia="zh-CN"/>
        </w:rPr>
      </w:pPr>
      <w:r>
        <w:rPr>
          <w:rFonts w:cs="宋体"/>
          <w:w w:val="95"/>
          <w:lang w:eastAsia="zh-CN"/>
        </w:rPr>
        <w:t>3.</w:t>
      </w:r>
      <w:r>
        <w:rPr>
          <w:w w:val="95"/>
          <w:lang w:eastAsia="zh-CN"/>
        </w:rPr>
        <w:t>普通</w:t>
      </w:r>
      <w:r>
        <w:rPr>
          <w:spacing w:val="1"/>
          <w:w w:val="95"/>
          <w:lang w:eastAsia="zh-CN"/>
        </w:rPr>
        <w:t>话</w:t>
      </w:r>
      <w:r>
        <w:rPr>
          <w:w w:val="95"/>
          <w:lang w:eastAsia="zh-CN"/>
        </w:rPr>
        <w:t>水平应</w:t>
      </w:r>
      <w:r>
        <w:rPr>
          <w:spacing w:val="1"/>
          <w:w w:val="95"/>
          <w:lang w:eastAsia="zh-CN"/>
        </w:rPr>
        <w:t>达</w:t>
      </w:r>
      <w:r>
        <w:rPr>
          <w:w w:val="95"/>
          <w:lang w:eastAsia="zh-CN"/>
        </w:rPr>
        <w:t>到国</w:t>
      </w:r>
      <w:r>
        <w:rPr>
          <w:spacing w:val="1"/>
          <w:w w:val="95"/>
          <w:lang w:eastAsia="zh-CN"/>
        </w:rPr>
        <w:t>家</w:t>
      </w:r>
      <w:r>
        <w:rPr>
          <w:w w:val="95"/>
          <w:lang w:eastAsia="zh-CN"/>
        </w:rPr>
        <w:t>语言文</w:t>
      </w:r>
      <w:r>
        <w:rPr>
          <w:spacing w:val="1"/>
          <w:w w:val="95"/>
          <w:lang w:eastAsia="zh-CN"/>
        </w:rPr>
        <w:t>字</w:t>
      </w:r>
      <w:r>
        <w:rPr>
          <w:w w:val="95"/>
          <w:lang w:eastAsia="zh-CN"/>
        </w:rPr>
        <w:t>工作</w:t>
      </w:r>
      <w:r>
        <w:rPr>
          <w:spacing w:val="1"/>
          <w:w w:val="95"/>
          <w:lang w:eastAsia="zh-CN"/>
        </w:rPr>
        <w:t>委</w:t>
      </w:r>
      <w:r>
        <w:rPr>
          <w:w w:val="95"/>
          <w:lang w:eastAsia="zh-CN"/>
        </w:rPr>
        <w:t>员会颁</w:t>
      </w:r>
      <w:r>
        <w:rPr>
          <w:spacing w:val="1"/>
          <w:w w:val="95"/>
          <w:lang w:eastAsia="zh-CN"/>
        </w:rPr>
        <w:t>布</w:t>
      </w:r>
      <w:r>
        <w:rPr>
          <w:spacing w:val="-112"/>
          <w:w w:val="95"/>
          <w:lang w:eastAsia="zh-CN"/>
        </w:rPr>
        <w:t>的</w:t>
      </w:r>
      <w:r>
        <w:rPr>
          <w:w w:val="95"/>
          <w:lang w:eastAsia="zh-CN"/>
        </w:rPr>
        <w:t>《普通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话水平测试等级标准》二级乙等以上标准。</w:t>
      </w:r>
    </w:p>
    <w:p w:rsidR="00EC0A8A" w:rsidRDefault="00EB69E7">
      <w:pPr>
        <w:pStyle w:val="a3"/>
        <w:spacing w:before="36" w:line="333" w:lineRule="auto"/>
        <w:ind w:right="109" w:firstLine="640"/>
        <w:jc w:val="both"/>
        <w:rPr>
          <w:lang w:eastAsia="zh-CN"/>
        </w:rPr>
      </w:pPr>
      <w:r>
        <w:rPr>
          <w:rFonts w:cs="宋体"/>
          <w:w w:val="95"/>
          <w:lang w:eastAsia="zh-CN"/>
        </w:rPr>
        <w:t>4.</w:t>
      </w:r>
      <w:r>
        <w:rPr>
          <w:w w:val="95"/>
          <w:lang w:eastAsia="zh-CN"/>
        </w:rPr>
        <w:t>具有</w:t>
      </w:r>
      <w:r>
        <w:rPr>
          <w:spacing w:val="1"/>
          <w:w w:val="95"/>
          <w:lang w:eastAsia="zh-CN"/>
        </w:rPr>
        <w:t>良</w:t>
      </w:r>
      <w:r>
        <w:rPr>
          <w:w w:val="95"/>
          <w:lang w:eastAsia="zh-CN"/>
        </w:rPr>
        <w:t>好的身</w:t>
      </w:r>
      <w:r>
        <w:rPr>
          <w:spacing w:val="1"/>
          <w:w w:val="95"/>
          <w:lang w:eastAsia="zh-CN"/>
        </w:rPr>
        <w:t>体</w:t>
      </w:r>
      <w:r>
        <w:rPr>
          <w:w w:val="95"/>
          <w:lang w:eastAsia="zh-CN"/>
        </w:rPr>
        <w:t>素质</w:t>
      </w:r>
      <w:r>
        <w:rPr>
          <w:spacing w:val="1"/>
          <w:w w:val="95"/>
          <w:lang w:eastAsia="zh-CN"/>
        </w:rPr>
        <w:t>和</w:t>
      </w:r>
      <w:r>
        <w:rPr>
          <w:w w:val="95"/>
          <w:lang w:eastAsia="zh-CN"/>
        </w:rPr>
        <w:t>心理素</w:t>
      </w:r>
      <w:r>
        <w:rPr>
          <w:spacing w:val="1"/>
          <w:w w:val="95"/>
          <w:lang w:eastAsia="zh-CN"/>
        </w:rPr>
        <w:t>质</w:t>
      </w:r>
      <w:r>
        <w:rPr>
          <w:spacing w:val="-56"/>
          <w:w w:val="95"/>
          <w:lang w:eastAsia="zh-CN"/>
        </w:rPr>
        <w:t>，</w:t>
      </w:r>
      <w:r>
        <w:rPr>
          <w:w w:val="95"/>
          <w:lang w:eastAsia="zh-CN"/>
        </w:rPr>
        <w:t>无</w:t>
      </w:r>
      <w:r>
        <w:rPr>
          <w:spacing w:val="1"/>
          <w:w w:val="95"/>
          <w:lang w:eastAsia="zh-CN"/>
        </w:rPr>
        <w:t>传</w:t>
      </w:r>
      <w:r>
        <w:rPr>
          <w:w w:val="95"/>
          <w:lang w:eastAsia="zh-CN"/>
        </w:rPr>
        <w:t>染性疾</w:t>
      </w:r>
      <w:r>
        <w:rPr>
          <w:spacing w:val="1"/>
          <w:w w:val="95"/>
          <w:lang w:eastAsia="zh-CN"/>
        </w:rPr>
        <w:t>病</w:t>
      </w:r>
      <w:r>
        <w:rPr>
          <w:spacing w:val="-56"/>
          <w:w w:val="95"/>
          <w:lang w:eastAsia="zh-CN"/>
        </w:rPr>
        <w:t>，</w:t>
      </w:r>
      <w:r>
        <w:rPr>
          <w:w w:val="95"/>
          <w:lang w:eastAsia="zh-CN"/>
        </w:rPr>
        <w:t>无</w:t>
      </w:r>
      <w:r>
        <w:rPr>
          <w:spacing w:val="1"/>
          <w:w w:val="95"/>
          <w:lang w:eastAsia="zh-CN"/>
        </w:rPr>
        <w:t>精</w:t>
      </w:r>
      <w:r>
        <w:rPr>
          <w:w w:val="95"/>
          <w:lang w:eastAsia="zh-CN"/>
        </w:rPr>
        <w:t>神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病史，适应教育教学工作的需要，在县级以上医院体检合格。</w:t>
      </w:r>
    </w:p>
    <w:p w:rsidR="00EC0A8A" w:rsidRDefault="00EB69E7">
      <w:pPr>
        <w:pStyle w:val="a3"/>
        <w:spacing w:before="38"/>
        <w:ind w:left="752"/>
        <w:rPr>
          <w:lang w:eastAsia="zh-CN"/>
        </w:rPr>
      </w:pPr>
      <w:r>
        <w:rPr>
          <w:spacing w:val="8"/>
          <w:lang w:eastAsia="zh-CN"/>
        </w:rPr>
        <w:t>高等学校聘任副教授以上教师职务或具有博士学位者申请</w:t>
      </w:r>
    </w:p>
    <w:p w:rsidR="00EC0A8A" w:rsidRDefault="00EC0A8A">
      <w:pPr>
        <w:rPr>
          <w:lang w:eastAsia="zh-CN"/>
        </w:rPr>
        <w:sectPr w:rsidR="00EC0A8A" w:rsidSect="00B97976">
          <w:headerReference w:type="even" r:id="rId6"/>
          <w:pgSz w:w="11910" w:h="16840"/>
          <w:pgMar w:top="1418" w:right="1418" w:bottom="1418" w:left="1418" w:header="2228" w:footer="1622" w:gutter="0"/>
          <w:cols w:space="720"/>
        </w:sectPr>
      </w:pPr>
    </w:p>
    <w:p w:rsidR="00EC0A8A" w:rsidRDefault="00EC0A8A">
      <w:pPr>
        <w:spacing w:before="1" w:line="130" w:lineRule="atLeast"/>
        <w:rPr>
          <w:rFonts w:ascii="宋体" w:eastAsia="宋体" w:hAnsi="宋体" w:cs="宋体"/>
          <w:sz w:val="9"/>
          <w:szCs w:val="9"/>
          <w:lang w:eastAsia="zh-CN"/>
        </w:rPr>
      </w:pPr>
    </w:p>
    <w:p w:rsidR="00EC0A8A" w:rsidRDefault="00EB69E7">
      <w:pPr>
        <w:pStyle w:val="a3"/>
        <w:spacing w:line="332" w:lineRule="auto"/>
        <w:rPr>
          <w:lang w:eastAsia="zh-CN"/>
        </w:rPr>
      </w:pPr>
      <w:r>
        <w:rPr>
          <w:spacing w:val="1"/>
          <w:w w:val="95"/>
          <w:lang w:eastAsia="zh-CN"/>
        </w:rPr>
        <w:t>认</w:t>
      </w:r>
      <w:r>
        <w:rPr>
          <w:w w:val="95"/>
          <w:lang w:eastAsia="zh-CN"/>
        </w:rPr>
        <w:t>定高</w:t>
      </w:r>
      <w:r>
        <w:rPr>
          <w:spacing w:val="1"/>
          <w:w w:val="95"/>
          <w:lang w:eastAsia="zh-CN"/>
        </w:rPr>
        <w:t>等</w:t>
      </w:r>
      <w:r>
        <w:rPr>
          <w:w w:val="95"/>
          <w:lang w:eastAsia="zh-CN"/>
        </w:rPr>
        <w:t>学校教</w:t>
      </w:r>
      <w:r>
        <w:rPr>
          <w:spacing w:val="1"/>
          <w:w w:val="95"/>
          <w:lang w:eastAsia="zh-CN"/>
        </w:rPr>
        <w:t>师</w:t>
      </w:r>
      <w:r>
        <w:rPr>
          <w:w w:val="95"/>
          <w:lang w:eastAsia="zh-CN"/>
        </w:rPr>
        <w:t>资</w:t>
      </w:r>
      <w:r>
        <w:rPr>
          <w:spacing w:val="1"/>
          <w:w w:val="95"/>
          <w:lang w:eastAsia="zh-CN"/>
        </w:rPr>
        <w:t>格</w:t>
      </w:r>
      <w:r>
        <w:rPr>
          <w:spacing w:val="-116"/>
          <w:w w:val="95"/>
          <w:lang w:eastAsia="zh-CN"/>
        </w:rPr>
        <w:t>，</w:t>
      </w:r>
      <w:r>
        <w:rPr>
          <w:w w:val="95"/>
          <w:lang w:eastAsia="zh-CN"/>
        </w:rPr>
        <w:t>只</w:t>
      </w:r>
      <w:r>
        <w:rPr>
          <w:spacing w:val="1"/>
          <w:w w:val="95"/>
          <w:lang w:eastAsia="zh-CN"/>
        </w:rPr>
        <w:t>需</w:t>
      </w:r>
      <w:r>
        <w:rPr>
          <w:w w:val="95"/>
          <w:lang w:eastAsia="zh-CN"/>
        </w:rPr>
        <w:t>具备</w:t>
      </w:r>
      <w:r>
        <w:rPr>
          <w:spacing w:val="1"/>
          <w:w w:val="95"/>
          <w:lang w:eastAsia="zh-CN"/>
        </w:rPr>
        <w:t>上</w:t>
      </w:r>
      <w:r>
        <w:rPr>
          <w:w w:val="95"/>
          <w:lang w:eastAsia="zh-CN"/>
        </w:rPr>
        <w:t>述条</w:t>
      </w:r>
      <w:r>
        <w:rPr>
          <w:spacing w:val="1"/>
          <w:w w:val="95"/>
          <w:lang w:eastAsia="zh-CN"/>
        </w:rPr>
        <w:t>件</w:t>
      </w:r>
      <w:r>
        <w:rPr>
          <w:w w:val="95"/>
          <w:lang w:eastAsia="zh-CN"/>
        </w:rPr>
        <w:t>中</w:t>
      </w:r>
      <w:r>
        <w:rPr>
          <w:spacing w:val="-114"/>
          <w:w w:val="95"/>
          <w:lang w:eastAsia="zh-CN"/>
        </w:rPr>
        <w:t>第</w:t>
      </w:r>
      <w:r>
        <w:rPr>
          <w:w w:val="95"/>
          <w:lang w:eastAsia="zh-CN"/>
        </w:rPr>
        <w:t>（一</w:t>
      </w:r>
      <w:r>
        <w:rPr>
          <w:spacing w:val="-114"/>
          <w:w w:val="95"/>
          <w:lang w:eastAsia="zh-CN"/>
        </w:rPr>
        <w:t>）</w:t>
      </w:r>
      <w:r>
        <w:rPr>
          <w:spacing w:val="1"/>
          <w:w w:val="95"/>
          <w:lang w:eastAsia="zh-CN"/>
        </w:rPr>
        <w:t>款</w:t>
      </w:r>
      <w:r>
        <w:rPr>
          <w:spacing w:val="-116"/>
          <w:w w:val="95"/>
          <w:lang w:eastAsia="zh-CN"/>
        </w:rPr>
        <w:t>、</w:t>
      </w:r>
      <w:r>
        <w:rPr>
          <w:spacing w:val="-114"/>
          <w:w w:val="95"/>
          <w:lang w:eastAsia="zh-CN"/>
        </w:rPr>
        <w:t>第</w:t>
      </w:r>
      <w:r>
        <w:rPr>
          <w:w w:val="95"/>
          <w:lang w:eastAsia="zh-CN"/>
        </w:rPr>
        <w:t>（</w:t>
      </w:r>
      <w:r>
        <w:rPr>
          <w:spacing w:val="1"/>
          <w:w w:val="95"/>
          <w:lang w:eastAsia="zh-CN"/>
        </w:rPr>
        <w:t>二</w:t>
      </w:r>
      <w:r>
        <w:rPr>
          <w:w w:val="95"/>
          <w:lang w:eastAsia="zh-CN"/>
        </w:rPr>
        <w:t>）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款、第（三）款和第（四）款第</w:t>
      </w:r>
      <w:r>
        <w:rPr>
          <w:spacing w:val="-100"/>
          <w:lang w:eastAsia="zh-CN"/>
        </w:rPr>
        <w:t xml:space="preserve"> </w:t>
      </w:r>
      <w:r>
        <w:rPr>
          <w:rFonts w:cs="宋体"/>
          <w:lang w:eastAsia="zh-CN"/>
        </w:rPr>
        <w:t>1</w:t>
      </w:r>
      <w:r>
        <w:rPr>
          <w:lang w:eastAsia="zh-CN"/>
        </w:rPr>
        <w:t>、</w:t>
      </w:r>
      <w:r>
        <w:rPr>
          <w:rFonts w:cs="宋体"/>
          <w:lang w:eastAsia="zh-CN"/>
        </w:rPr>
        <w:t>4</w:t>
      </w:r>
      <w:r>
        <w:rPr>
          <w:rFonts w:cs="宋体"/>
          <w:spacing w:val="-99"/>
          <w:lang w:eastAsia="zh-CN"/>
        </w:rPr>
        <w:t xml:space="preserve"> </w:t>
      </w:r>
      <w:r>
        <w:rPr>
          <w:lang w:eastAsia="zh-CN"/>
        </w:rPr>
        <w:t>项中规定的条件。师范类</w:t>
      </w:r>
      <w:r>
        <w:rPr>
          <w:spacing w:val="30"/>
          <w:w w:val="99"/>
          <w:lang w:eastAsia="zh-CN"/>
        </w:rPr>
        <w:t xml:space="preserve"> </w:t>
      </w:r>
      <w:r>
        <w:rPr>
          <w:spacing w:val="2"/>
          <w:lang w:eastAsia="zh-CN"/>
        </w:rPr>
        <w:t>专</w:t>
      </w:r>
      <w:r>
        <w:rPr>
          <w:lang w:eastAsia="zh-CN"/>
        </w:rPr>
        <w:t>业毕</w:t>
      </w:r>
      <w:r>
        <w:rPr>
          <w:spacing w:val="2"/>
          <w:lang w:eastAsia="zh-CN"/>
        </w:rPr>
        <w:t>业</w:t>
      </w:r>
      <w:r>
        <w:rPr>
          <w:lang w:eastAsia="zh-CN"/>
        </w:rPr>
        <w:t>生所申</w:t>
      </w:r>
      <w:r>
        <w:rPr>
          <w:spacing w:val="2"/>
          <w:lang w:eastAsia="zh-CN"/>
        </w:rPr>
        <w:t>请</w:t>
      </w:r>
      <w:r>
        <w:rPr>
          <w:lang w:eastAsia="zh-CN"/>
        </w:rPr>
        <w:t>任教</w:t>
      </w:r>
      <w:r>
        <w:rPr>
          <w:spacing w:val="2"/>
          <w:lang w:eastAsia="zh-CN"/>
        </w:rPr>
        <w:t>学</w:t>
      </w:r>
      <w:r>
        <w:rPr>
          <w:lang w:eastAsia="zh-CN"/>
        </w:rPr>
        <w:t>科与所</w:t>
      </w:r>
      <w:r>
        <w:rPr>
          <w:spacing w:val="2"/>
          <w:lang w:eastAsia="zh-CN"/>
        </w:rPr>
        <w:t>学</w:t>
      </w:r>
      <w:r>
        <w:rPr>
          <w:lang w:eastAsia="zh-CN"/>
        </w:rPr>
        <w:t>专业</w:t>
      </w:r>
      <w:r>
        <w:rPr>
          <w:spacing w:val="2"/>
          <w:lang w:eastAsia="zh-CN"/>
        </w:rPr>
        <w:t>一</w:t>
      </w:r>
      <w:r>
        <w:rPr>
          <w:lang w:eastAsia="zh-CN"/>
        </w:rPr>
        <w:t>致的</w:t>
      </w:r>
      <w:r>
        <w:rPr>
          <w:spacing w:val="-118"/>
          <w:lang w:eastAsia="zh-CN"/>
        </w:rPr>
        <w:t>，</w:t>
      </w:r>
      <w:r>
        <w:rPr>
          <w:lang w:eastAsia="zh-CN"/>
        </w:rPr>
        <w:t>申</w:t>
      </w:r>
      <w:r>
        <w:rPr>
          <w:spacing w:val="2"/>
          <w:lang w:eastAsia="zh-CN"/>
        </w:rPr>
        <w:t>请</w:t>
      </w:r>
      <w:r>
        <w:rPr>
          <w:lang w:eastAsia="zh-CN"/>
        </w:rPr>
        <w:t>认定</w:t>
      </w:r>
      <w:r>
        <w:rPr>
          <w:spacing w:val="2"/>
          <w:lang w:eastAsia="zh-CN"/>
        </w:rPr>
        <w:t>高</w:t>
      </w:r>
      <w:r>
        <w:rPr>
          <w:lang w:eastAsia="zh-CN"/>
        </w:rPr>
        <w:t>校教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师资格只需具备上述条件中第（一）款、第（二）款、第（三）</w:t>
      </w:r>
      <w:r>
        <w:rPr>
          <w:spacing w:val="32"/>
          <w:w w:val="99"/>
          <w:lang w:eastAsia="zh-CN"/>
        </w:rPr>
        <w:t xml:space="preserve"> </w:t>
      </w:r>
      <w:r>
        <w:rPr>
          <w:lang w:eastAsia="zh-CN"/>
        </w:rPr>
        <w:t>款和第（四）款第</w:t>
      </w:r>
      <w:r>
        <w:rPr>
          <w:spacing w:val="-110"/>
          <w:lang w:eastAsia="zh-CN"/>
        </w:rPr>
        <w:t xml:space="preserve"> </w:t>
      </w:r>
      <w:r>
        <w:rPr>
          <w:rFonts w:cs="宋体"/>
          <w:lang w:eastAsia="zh-CN"/>
        </w:rPr>
        <w:t>1</w:t>
      </w:r>
      <w:r>
        <w:rPr>
          <w:lang w:eastAsia="zh-CN"/>
        </w:rPr>
        <w:t>、</w:t>
      </w:r>
      <w:r>
        <w:rPr>
          <w:rFonts w:cs="宋体"/>
          <w:lang w:eastAsia="zh-CN"/>
        </w:rPr>
        <w:t>3</w:t>
      </w:r>
      <w:r>
        <w:rPr>
          <w:lang w:eastAsia="zh-CN"/>
        </w:rPr>
        <w:t>、</w:t>
      </w:r>
      <w:r>
        <w:rPr>
          <w:rFonts w:cs="宋体"/>
          <w:lang w:eastAsia="zh-CN"/>
        </w:rPr>
        <w:t>4</w:t>
      </w:r>
      <w:r>
        <w:rPr>
          <w:rFonts w:cs="宋体"/>
          <w:spacing w:val="-113"/>
          <w:lang w:eastAsia="zh-CN"/>
        </w:rPr>
        <w:t xml:space="preserve"> </w:t>
      </w:r>
      <w:r>
        <w:rPr>
          <w:lang w:eastAsia="zh-CN"/>
        </w:rPr>
        <w:t>项中规定的条件。</w:t>
      </w:r>
    </w:p>
    <w:p w:rsidR="00EC0A8A" w:rsidRDefault="00EC0A8A">
      <w:pPr>
        <w:spacing w:line="332" w:lineRule="auto"/>
        <w:rPr>
          <w:lang w:eastAsia="zh-CN"/>
        </w:rPr>
        <w:sectPr w:rsidR="00EC0A8A">
          <w:headerReference w:type="default" r:id="rId7"/>
          <w:pgSz w:w="11910" w:h="16840"/>
          <w:pgMar w:top="1580" w:right="1260" w:bottom="1820" w:left="1420" w:header="0" w:footer="1620" w:gutter="0"/>
          <w:cols w:space="720"/>
        </w:sectPr>
      </w:pPr>
    </w:p>
    <w:p w:rsidR="00EC0A8A" w:rsidRDefault="00EC0A8A">
      <w:pPr>
        <w:spacing w:before="11" w:line="140" w:lineRule="atLeast"/>
        <w:rPr>
          <w:rFonts w:ascii="宋体" w:eastAsia="宋体" w:hAnsi="宋体" w:cs="宋体"/>
          <w:sz w:val="10"/>
          <w:szCs w:val="10"/>
          <w:lang w:eastAsia="zh-CN"/>
        </w:rPr>
      </w:pPr>
    </w:p>
    <w:p w:rsidR="00EC0A8A" w:rsidRDefault="00EB69E7">
      <w:pPr>
        <w:pStyle w:val="11"/>
        <w:spacing w:line="552" w:lineRule="exact"/>
        <w:ind w:left="572"/>
        <w:rPr>
          <w:lang w:eastAsia="zh-CN"/>
        </w:rPr>
      </w:pPr>
      <w:r>
        <w:rPr>
          <w:lang w:eastAsia="zh-CN"/>
        </w:rPr>
        <w:t>山东省教师资格认定体检标准及操作规程</w:t>
      </w:r>
    </w:p>
    <w:p w:rsidR="00EC0A8A" w:rsidRDefault="00EC0A8A">
      <w:pPr>
        <w:spacing w:before="8" w:line="230" w:lineRule="atLeast"/>
        <w:rPr>
          <w:rFonts w:ascii="Arial Unicode MS" w:eastAsia="Arial Unicode MS" w:hAnsi="Arial Unicode MS" w:cs="Arial Unicode MS"/>
          <w:sz w:val="13"/>
          <w:szCs w:val="13"/>
          <w:lang w:eastAsia="zh-CN"/>
        </w:rPr>
      </w:pPr>
    </w:p>
    <w:p w:rsidR="00EC0A8A" w:rsidRDefault="00EC0A8A">
      <w:pPr>
        <w:spacing w:line="440" w:lineRule="atLeast"/>
        <w:rPr>
          <w:rFonts w:ascii="Arial Unicode MS" w:eastAsia="Arial Unicode MS" w:hAnsi="Arial Unicode MS" w:cs="Arial Unicode MS"/>
          <w:sz w:val="25"/>
          <w:szCs w:val="25"/>
          <w:lang w:eastAsia="zh-CN"/>
        </w:rPr>
      </w:pPr>
    </w:p>
    <w:p w:rsidR="00EC0A8A" w:rsidRDefault="00EB69E7">
      <w:pPr>
        <w:pStyle w:val="a3"/>
        <w:ind w:left="752"/>
        <w:rPr>
          <w:rFonts w:cs="宋体"/>
          <w:lang w:eastAsia="zh-CN"/>
        </w:rPr>
      </w:pPr>
      <w:r>
        <w:rPr>
          <w:rFonts w:cs="宋体"/>
          <w:lang w:eastAsia="zh-CN"/>
        </w:rPr>
        <w:t>一、有下列疾病或生理缺陷者，为体检不合格：</w:t>
      </w:r>
    </w:p>
    <w:p w:rsidR="00EC0A8A" w:rsidRDefault="00EB69E7">
      <w:pPr>
        <w:pStyle w:val="a3"/>
        <w:spacing w:before="162" w:line="332" w:lineRule="auto"/>
        <w:ind w:right="71" w:firstLine="640"/>
        <w:rPr>
          <w:lang w:eastAsia="zh-CN"/>
        </w:rPr>
      </w:pPr>
      <w:r>
        <w:rPr>
          <w:spacing w:val="1"/>
          <w:w w:val="95"/>
          <w:lang w:eastAsia="zh-CN"/>
        </w:rPr>
        <w:t>（一）先天</w:t>
      </w:r>
      <w:r>
        <w:rPr>
          <w:spacing w:val="3"/>
          <w:w w:val="95"/>
          <w:lang w:eastAsia="zh-CN"/>
        </w:rPr>
        <w:t>性</w:t>
      </w:r>
      <w:r>
        <w:rPr>
          <w:spacing w:val="1"/>
          <w:w w:val="95"/>
          <w:lang w:eastAsia="zh-CN"/>
        </w:rPr>
        <w:t>心脏病（经手</w:t>
      </w:r>
      <w:r>
        <w:rPr>
          <w:spacing w:val="3"/>
          <w:w w:val="95"/>
          <w:lang w:eastAsia="zh-CN"/>
        </w:rPr>
        <w:t>术</w:t>
      </w:r>
      <w:r>
        <w:rPr>
          <w:spacing w:val="1"/>
          <w:w w:val="95"/>
          <w:lang w:eastAsia="zh-CN"/>
        </w:rPr>
        <w:t>治愈者除</w:t>
      </w:r>
      <w:r>
        <w:rPr>
          <w:spacing w:val="3"/>
          <w:w w:val="95"/>
          <w:lang w:eastAsia="zh-CN"/>
        </w:rPr>
        <w:t>外</w:t>
      </w:r>
      <w:r>
        <w:rPr>
          <w:spacing w:val="-153"/>
          <w:w w:val="95"/>
          <w:lang w:eastAsia="zh-CN"/>
        </w:rPr>
        <w:t>）</w:t>
      </w:r>
      <w:r>
        <w:rPr>
          <w:spacing w:val="1"/>
          <w:w w:val="95"/>
          <w:lang w:eastAsia="zh-CN"/>
        </w:rPr>
        <w:t>、频发性期前</w:t>
      </w:r>
      <w:r>
        <w:rPr>
          <w:w w:val="95"/>
          <w:lang w:eastAsia="zh-CN"/>
        </w:rPr>
        <w:t>收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缩、心电图不正常、心肌病及其他器质性心脏病。</w:t>
      </w:r>
    </w:p>
    <w:p w:rsidR="00EC0A8A" w:rsidRDefault="00EB69E7">
      <w:pPr>
        <w:pStyle w:val="a3"/>
        <w:spacing w:before="36" w:line="332" w:lineRule="auto"/>
        <w:ind w:firstLine="640"/>
        <w:rPr>
          <w:rFonts w:cs="宋体"/>
          <w:lang w:eastAsia="zh-CN"/>
        </w:rPr>
      </w:pPr>
      <w:r>
        <w:rPr>
          <w:spacing w:val="2"/>
          <w:lang w:eastAsia="zh-CN"/>
        </w:rPr>
        <w:t>（</w:t>
      </w:r>
      <w:r>
        <w:rPr>
          <w:lang w:eastAsia="zh-CN"/>
        </w:rPr>
        <w:t>二）</w:t>
      </w:r>
      <w:r>
        <w:rPr>
          <w:spacing w:val="2"/>
          <w:lang w:eastAsia="zh-CN"/>
        </w:rPr>
        <w:t>血</w:t>
      </w:r>
      <w:r>
        <w:rPr>
          <w:lang w:eastAsia="zh-CN"/>
        </w:rPr>
        <w:t>压超过</w:t>
      </w:r>
      <w:r>
        <w:rPr>
          <w:spacing w:val="-97"/>
          <w:lang w:eastAsia="zh-CN"/>
        </w:rPr>
        <w:t xml:space="preserve"> </w:t>
      </w:r>
      <w:r>
        <w:rPr>
          <w:rFonts w:cs="宋体"/>
          <w:lang w:eastAsia="zh-CN"/>
        </w:rPr>
        <w:t>18.</w:t>
      </w:r>
      <w:r>
        <w:rPr>
          <w:rFonts w:cs="宋体"/>
          <w:spacing w:val="-2"/>
          <w:lang w:eastAsia="zh-CN"/>
        </w:rPr>
        <w:t>6</w:t>
      </w:r>
      <w:r>
        <w:rPr>
          <w:rFonts w:cs="宋体"/>
          <w:spacing w:val="2"/>
          <w:lang w:eastAsia="zh-CN"/>
        </w:rPr>
        <w:t>6</w:t>
      </w:r>
      <w:r>
        <w:rPr>
          <w:lang w:eastAsia="zh-CN"/>
        </w:rPr>
        <w:t>／</w:t>
      </w:r>
      <w:r>
        <w:rPr>
          <w:rFonts w:cs="宋体"/>
          <w:lang w:eastAsia="zh-CN"/>
        </w:rPr>
        <w:t>12</w:t>
      </w:r>
      <w:r>
        <w:rPr>
          <w:rFonts w:cs="宋体"/>
          <w:spacing w:val="-2"/>
          <w:lang w:eastAsia="zh-CN"/>
        </w:rPr>
        <w:t>k</w:t>
      </w:r>
      <w:r>
        <w:rPr>
          <w:rFonts w:cs="宋体"/>
          <w:lang w:eastAsia="zh-CN"/>
        </w:rPr>
        <w:t>p</w:t>
      </w:r>
      <w:r>
        <w:rPr>
          <w:rFonts w:cs="宋体"/>
          <w:spacing w:val="-1"/>
          <w:lang w:eastAsia="zh-CN"/>
        </w:rPr>
        <w:t>a</w:t>
      </w:r>
      <w:r>
        <w:rPr>
          <w:spacing w:val="2"/>
          <w:lang w:eastAsia="zh-CN"/>
        </w:rPr>
        <w:t>（</w:t>
      </w:r>
      <w:r>
        <w:rPr>
          <w:rFonts w:cs="宋体"/>
          <w:spacing w:val="-2"/>
          <w:lang w:eastAsia="zh-CN"/>
        </w:rPr>
        <w:t>1</w:t>
      </w:r>
      <w:r>
        <w:rPr>
          <w:rFonts w:cs="宋体"/>
          <w:lang w:eastAsia="zh-CN"/>
        </w:rPr>
        <w:t>4</w:t>
      </w:r>
      <w:r>
        <w:rPr>
          <w:rFonts w:cs="宋体"/>
          <w:spacing w:val="1"/>
          <w:lang w:eastAsia="zh-CN"/>
        </w:rPr>
        <w:t>0</w:t>
      </w:r>
      <w:r>
        <w:rPr>
          <w:lang w:eastAsia="zh-CN"/>
        </w:rPr>
        <w:t>／</w:t>
      </w:r>
      <w:r>
        <w:rPr>
          <w:rFonts w:cs="宋体"/>
          <w:spacing w:val="1"/>
          <w:lang w:eastAsia="zh-CN"/>
        </w:rPr>
        <w:t>9</w:t>
      </w:r>
      <w:r>
        <w:rPr>
          <w:rFonts w:cs="宋体"/>
          <w:lang w:eastAsia="zh-CN"/>
        </w:rPr>
        <w:t>0</w:t>
      </w:r>
      <w:r>
        <w:rPr>
          <w:rFonts w:cs="宋体"/>
          <w:spacing w:val="-97"/>
          <w:lang w:eastAsia="zh-CN"/>
        </w:rPr>
        <w:t xml:space="preserve"> </w:t>
      </w:r>
      <w:r>
        <w:rPr>
          <w:lang w:eastAsia="zh-CN"/>
        </w:rPr>
        <w:t>毫</w:t>
      </w:r>
      <w:r>
        <w:rPr>
          <w:spacing w:val="2"/>
          <w:lang w:eastAsia="zh-CN"/>
        </w:rPr>
        <w:t>米</w:t>
      </w:r>
      <w:r>
        <w:rPr>
          <w:lang w:eastAsia="zh-CN"/>
        </w:rPr>
        <w:t>汞柱</w:t>
      </w:r>
      <w:r>
        <w:rPr>
          <w:spacing w:val="-161"/>
          <w:lang w:eastAsia="zh-CN"/>
        </w:rPr>
        <w:t>）</w:t>
      </w:r>
      <w:r>
        <w:rPr>
          <w:lang w:eastAsia="zh-CN"/>
        </w:rPr>
        <w:t>，</w:t>
      </w:r>
      <w:r>
        <w:rPr>
          <w:spacing w:val="2"/>
          <w:lang w:eastAsia="zh-CN"/>
        </w:rPr>
        <w:t>低</w:t>
      </w:r>
      <w:r>
        <w:rPr>
          <w:lang w:eastAsia="zh-CN"/>
        </w:rPr>
        <w:t>于</w:t>
      </w:r>
      <w:r>
        <w:rPr>
          <w:w w:val="99"/>
          <w:lang w:eastAsia="zh-CN"/>
        </w:rPr>
        <w:t xml:space="preserve"> </w:t>
      </w:r>
      <w:r>
        <w:rPr>
          <w:rFonts w:cs="宋体"/>
          <w:lang w:eastAsia="zh-CN"/>
        </w:rPr>
        <w:t>11.</w:t>
      </w:r>
      <w:r>
        <w:rPr>
          <w:rFonts w:cs="宋体"/>
          <w:spacing w:val="-2"/>
          <w:lang w:eastAsia="zh-CN"/>
        </w:rPr>
        <w:t>4</w:t>
      </w:r>
      <w:r>
        <w:rPr>
          <w:rFonts w:cs="宋体"/>
          <w:spacing w:val="1"/>
          <w:lang w:eastAsia="zh-CN"/>
        </w:rPr>
        <w:t>6</w:t>
      </w:r>
      <w:r>
        <w:rPr>
          <w:lang w:eastAsia="zh-CN"/>
        </w:rPr>
        <w:t>／</w:t>
      </w:r>
      <w:r>
        <w:rPr>
          <w:rFonts w:cs="宋体"/>
          <w:lang w:eastAsia="zh-CN"/>
        </w:rPr>
        <w:t>7.</w:t>
      </w:r>
      <w:r>
        <w:rPr>
          <w:rFonts w:cs="宋体"/>
          <w:spacing w:val="-2"/>
          <w:lang w:eastAsia="zh-CN"/>
        </w:rPr>
        <w:t>4</w:t>
      </w:r>
      <w:r>
        <w:rPr>
          <w:rFonts w:cs="宋体"/>
          <w:lang w:eastAsia="zh-CN"/>
        </w:rPr>
        <w:t>6k</w:t>
      </w:r>
      <w:r>
        <w:rPr>
          <w:rFonts w:cs="宋体"/>
          <w:spacing w:val="-2"/>
          <w:lang w:eastAsia="zh-CN"/>
        </w:rPr>
        <w:t>p</w:t>
      </w:r>
      <w:r>
        <w:rPr>
          <w:rFonts w:cs="宋体"/>
          <w:spacing w:val="-59"/>
          <w:lang w:eastAsia="zh-CN"/>
        </w:rPr>
        <w:t>a</w:t>
      </w:r>
      <w:r>
        <w:rPr>
          <w:spacing w:val="2"/>
          <w:lang w:eastAsia="zh-CN"/>
        </w:rPr>
        <w:t>（</w:t>
      </w:r>
      <w:r>
        <w:rPr>
          <w:rFonts w:cs="宋体"/>
          <w:spacing w:val="1"/>
          <w:lang w:eastAsia="zh-CN"/>
        </w:rPr>
        <w:t>8</w:t>
      </w:r>
      <w:r>
        <w:rPr>
          <w:rFonts w:cs="宋体"/>
          <w:spacing w:val="-2"/>
          <w:lang w:eastAsia="zh-CN"/>
        </w:rPr>
        <w:t>6</w:t>
      </w:r>
      <w:r>
        <w:rPr>
          <w:spacing w:val="2"/>
          <w:lang w:eastAsia="zh-CN"/>
        </w:rPr>
        <w:t>／</w:t>
      </w:r>
      <w:r>
        <w:rPr>
          <w:rFonts w:cs="宋体"/>
          <w:spacing w:val="1"/>
          <w:lang w:eastAsia="zh-CN"/>
        </w:rPr>
        <w:t>5</w:t>
      </w:r>
      <w:r>
        <w:rPr>
          <w:rFonts w:cs="宋体"/>
          <w:lang w:eastAsia="zh-CN"/>
        </w:rPr>
        <w:t>6</w:t>
      </w:r>
      <w:r>
        <w:rPr>
          <w:rFonts w:cs="宋体"/>
          <w:spacing w:val="-124"/>
          <w:lang w:eastAsia="zh-CN"/>
        </w:rPr>
        <w:t xml:space="preserve"> </w:t>
      </w:r>
      <w:r>
        <w:rPr>
          <w:lang w:eastAsia="zh-CN"/>
        </w:rPr>
        <w:t>毫</w:t>
      </w:r>
      <w:r>
        <w:rPr>
          <w:spacing w:val="2"/>
          <w:lang w:eastAsia="zh-CN"/>
        </w:rPr>
        <w:t>米</w:t>
      </w:r>
      <w:r>
        <w:rPr>
          <w:lang w:eastAsia="zh-CN"/>
        </w:rPr>
        <w:t>汞</w:t>
      </w:r>
      <w:r>
        <w:rPr>
          <w:spacing w:val="2"/>
          <w:lang w:eastAsia="zh-CN"/>
        </w:rPr>
        <w:t>柱</w:t>
      </w:r>
      <w:r>
        <w:rPr>
          <w:spacing w:val="-163"/>
          <w:lang w:eastAsia="zh-CN"/>
        </w:rPr>
        <w:t>）</w:t>
      </w:r>
      <w:r>
        <w:rPr>
          <w:spacing w:val="-57"/>
          <w:lang w:eastAsia="zh-CN"/>
        </w:rPr>
        <w:t>。</w:t>
      </w:r>
      <w:r>
        <w:rPr>
          <w:lang w:eastAsia="zh-CN"/>
        </w:rPr>
        <w:t>单项</w:t>
      </w:r>
      <w:r>
        <w:rPr>
          <w:spacing w:val="2"/>
          <w:lang w:eastAsia="zh-CN"/>
        </w:rPr>
        <w:t>收</w:t>
      </w:r>
      <w:r>
        <w:rPr>
          <w:lang w:eastAsia="zh-CN"/>
        </w:rPr>
        <w:t>缩压</w:t>
      </w:r>
      <w:r>
        <w:rPr>
          <w:spacing w:val="2"/>
          <w:lang w:eastAsia="zh-CN"/>
        </w:rPr>
        <w:t>超</w:t>
      </w:r>
      <w:r>
        <w:rPr>
          <w:lang w:eastAsia="zh-CN"/>
        </w:rPr>
        <w:t>过</w:t>
      </w:r>
      <w:r>
        <w:rPr>
          <w:spacing w:val="-121"/>
          <w:lang w:eastAsia="zh-CN"/>
        </w:rPr>
        <w:t xml:space="preserve"> </w:t>
      </w:r>
      <w:r>
        <w:rPr>
          <w:rFonts w:cs="宋体"/>
          <w:spacing w:val="-2"/>
          <w:lang w:eastAsia="zh-CN"/>
        </w:rPr>
        <w:t>2</w:t>
      </w:r>
      <w:r>
        <w:rPr>
          <w:rFonts w:cs="宋体"/>
          <w:lang w:eastAsia="zh-CN"/>
        </w:rPr>
        <w:t>1.</w:t>
      </w:r>
      <w:r>
        <w:rPr>
          <w:rFonts w:cs="宋体"/>
          <w:spacing w:val="-2"/>
          <w:lang w:eastAsia="zh-CN"/>
        </w:rPr>
        <w:t>3</w:t>
      </w:r>
      <w:r>
        <w:rPr>
          <w:rFonts w:cs="宋体"/>
          <w:lang w:eastAsia="zh-CN"/>
        </w:rPr>
        <w:t>3k</w:t>
      </w:r>
      <w:r>
        <w:rPr>
          <w:rFonts w:cs="宋体"/>
          <w:spacing w:val="-2"/>
          <w:lang w:eastAsia="zh-CN"/>
        </w:rPr>
        <w:t>p</w:t>
      </w:r>
      <w:r>
        <w:rPr>
          <w:rFonts w:cs="宋体"/>
          <w:lang w:eastAsia="zh-CN"/>
        </w:rPr>
        <w:t>a</w:t>
      </w:r>
    </w:p>
    <w:p w:rsidR="00EC0A8A" w:rsidRDefault="00EB69E7">
      <w:pPr>
        <w:pStyle w:val="a3"/>
        <w:spacing w:before="38" w:line="331" w:lineRule="auto"/>
        <w:rPr>
          <w:lang w:eastAsia="zh-CN"/>
        </w:rPr>
      </w:pPr>
      <w:r>
        <w:rPr>
          <w:spacing w:val="2"/>
          <w:lang w:eastAsia="zh-CN"/>
        </w:rPr>
        <w:t>（</w:t>
      </w:r>
      <w:r>
        <w:rPr>
          <w:rFonts w:cs="宋体"/>
          <w:lang w:eastAsia="zh-CN"/>
        </w:rPr>
        <w:t>1</w:t>
      </w:r>
      <w:r>
        <w:rPr>
          <w:rFonts w:cs="宋体"/>
          <w:spacing w:val="-2"/>
          <w:lang w:eastAsia="zh-CN"/>
        </w:rPr>
        <w:t>6</w:t>
      </w:r>
      <w:r>
        <w:rPr>
          <w:rFonts w:cs="宋体"/>
          <w:lang w:eastAsia="zh-CN"/>
        </w:rPr>
        <w:t>0</w:t>
      </w:r>
      <w:r>
        <w:rPr>
          <w:rFonts w:cs="宋体"/>
          <w:spacing w:val="-67"/>
          <w:lang w:eastAsia="zh-CN"/>
        </w:rPr>
        <w:t xml:space="preserve"> </w:t>
      </w:r>
      <w:r>
        <w:rPr>
          <w:spacing w:val="2"/>
          <w:lang w:eastAsia="zh-CN"/>
        </w:rPr>
        <w:t>毫</w:t>
      </w:r>
      <w:r>
        <w:rPr>
          <w:lang w:eastAsia="zh-CN"/>
        </w:rPr>
        <w:t>米汞</w:t>
      </w:r>
      <w:r>
        <w:rPr>
          <w:spacing w:val="2"/>
          <w:lang w:eastAsia="zh-CN"/>
        </w:rPr>
        <w:t>柱</w:t>
      </w:r>
      <w:r>
        <w:rPr>
          <w:spacing w:val="-163"/>
          <w:lang w:eastAsia="zh-CN"/>
        </w:rPr>
        <w:t>）</w:t>
      </w:r>
      <w:r>
        <w:rPr>
          <w:spacing w:val="2"/>
          <w:lang w:eastAsia="zh-CN"/>
        </w:rPr>
        <w:t>，</w:t>
      </w:r>
      <w:r>
        <w:rPr>
          <w:lang w:eastAsia="zh-CN"/>
        </w:rPr>
        <w:t>低于</w:t>
      </w:r>
      <w:r>
        <w:rPr>
          <w:spacing w:val="-65"/>
          <w:lang w:eastAsia="zh-CN"/>
        </w:rPr>
        <w:t xml:space="preserve"> </w:t>
      </w:r>
      <w:r>
        <w:rPr>
          <w:rFonts w:cs="宋体"/>
          <w:lang w:eastAsia="zh-CN"/>
        </w:rPr>
        <w:t>10</w:t>
      </w:r>
      <w:r>
        <w:rPr>
          <w:rFonts w:cs="宋体"/>
          <w:spacing w:val="-2"/>
          <w:lang w:eastAsia="zh-CN"/>
        </w:rPr>
        <w:t>.</w:t>
      </w:r>
      <w:r>
        <w:rPr>
          <w:rFonts w:cs="宋体"/>
          <w:lang w:eastAsia="zh-CN"/>
        </w:rPr>
        <w:t>66</w:t>
      </w:r>
      <w:r>
        <w:rPr>
          <w:rFonts w:cs="宋体"/>
          <w:spacing w:val="-2"/>
          <w:lang w:eastAsia="zh-CN"/>
        </w:rPr>
        <w:t>k</w:t>
      </w:r>
      <w:r>
        <w:rPr>
          <w:rFonts w:cs="宋体"/>
          <w:lang w:eastAsia="zh-CN"/>
        </w:rPr>
        <w:t>pa</w:t>
      </w:r>
      <w:r>
        <w:rPr>
          <w:spacing w:val="2"/>
          <w:lang w:eastAsia="zh-CN"/>
        </w:rPr>
        <w:t>（</w:t>
      </w:r>
      <w:r>
        <w:rPr>
          <w:rFonts w:cs="宋体"/>
          <w:spacing w:val="-2"/>
          <w:lang w:eastAsia="zh-CN"/>
        </w:rPr>
        <w:t>8</w:t>
      </w:r>
      <w:r>
        <w:rPr>
          <w:rFonts w:cs="宋体"/>
          <w:lang w:eastAsia="zh-CN"/>
        </w:rPr>
        <w:t>0</w:t>
      </w:r>
      <w:r>
        <w:rPr>
          <w:rFonts w:cs="宋体"/>
          <w:spacing w:val="-65"/>
          <w:lang w:eastAsia="zh-CN"/>
        </w:rPr>
        <w:t xml:space="preserve"> </w:t>
      </w:r>
      <w:r>
        <w:rPr>
          <w:lang w:eastAsia="zh-CN"/>
        </w:rPr>
        <w:t>毫米</w:t>
      </w:r>
      <w:r>
        <w:rPr>
          <w:spacing w:val="2"/>
          <w:lang w:eastAsia="zh-CN"/>
        </w:rPr>
        <w:t>汞</w:t>
      </w:r>
      <w:r>
        <w:rPr>
          <w:lang w:eastAsia="zh-CN"/>
        </w:rPr>
        <w:t>柱</w:t>
      </w:r>
      <w:r>
        <w:rPr>
          <w:spacing w:val="-163"/>
          <w:lang w:eastAsia="zh-CN"/>
        </w:rPr>
        <w:t>）</w:t>
      </w:r>
      <w:r>
        <w:rPr>
          <w:spacing w:val="2"/>
          <w:lang w:eastAsia="zh-CN"/>
        </w:rPr>
        <w:t>，</w:t>
      </w:r>
      <w:r>
        <w:rPr>
          <w:lang w:eastAsia="zh-CN"/>
        </w:rPr>
        <w:t>舒张</w:t>
      </w:r>
      <w:r>
        <w:rPr>
          <w:spacing w:val="2"/>
          <w:lang w:eastAsia="zh-CN"/>
        </w:rPr>
        <w:t>压</w:t>
      </w:r>
      <w:r>
        <w:rPr>
          <w:lang w:eastAsia="zh-CN"/>
        </w:rPr>
        <w:t>超过</w:t>
      </w:r>
      <w:r>
        <w:rPr>
          <w:w w:val="99"/>
          <w:lang w:eastAsia="zh-CN"/>
        </w:rPr>
        <w:t xml:space="preserve"> </w:t>
      </w:r>
      <w:r>
        <w:rPr>
          <w:rFonts w:cs="宋体"/>
          <w:lang w:eastAsia="zh-CN"/>
        </w:rPr>
        <w:t>12k</w:t>
      </w:r>
      <w:r>
        <w:rPr>
          <w:rFonts w:cs="宋体"/>
          <w:spacing w:val="-2"/>
          <w:lang w:eastAsia="zh-CN"/>
        </w:rPr>
        <w:t>p</w:t>
      </w:r>
      <w:r>
        <w:rPr>
          <w:rFonts w:cs="宋体"/>
          <w:spacing w:val="1"/>
          <w:lang w:eastAsia="zh-CN"/>
        </w:rPr>
        <w:t>a</w:t>
      </w:r>
      <w:r>
        <w:rPr>
          <w:lang w:eastAsia="zh-CN"/>
        </w:rPr>
        <w:t>（</w:t>
      </w:r>
      <w:r>
        <w:rPr>
          <w:rFonts w:cs="宋体"/>
          <w:spacing w:val="1"/>
          <w:lang w:eastAsia="zh-CN"/>
        </w:rPr>
        <w:t>9</w:t>
      </w:r>
      <w:r>
        <w:rPr>
          <w:rFonts w:cs="宋体"/>
          <w:lang w:eastAsia="zh-CN"/>
        </w:rPr>
        <w:t>0</w:t>
      </w:r>
      <w:r>
        <w:rPr>
          <w:rFonts w:cs="宋体"/>
          <w:spacing w:val="-105"/>
          <w:lang w:eastAsia="zh-CN"/>
        </w:rPr>
        <w:t xml:space="preserve"> </w:t>
      </w:r>
      <w:r>
        <w:rPr>
          <w:lang w:eastAsia="zh-CN"/>
        </w:rPr>
        <w:t>毫米</w:t>
      </w:r>
      <w:r>
        <w:rPr>
          <w:spacing w:val="2"/>
          <w:lang w:eastAsia="zh-CN"/>
        </w:rPr>
        <w:t>汞</w:t>
      </w:r>
      <w:r>
        <w:rPr>
          <w:lang w:eastAsia="zh-CN"/>
        </w:rPr>
        <w:t>柱</w:t>
      </w:r>
      <w:r>
        <w:rPr>
          <w:spacing w:val="-161"/>
          <w:lang w:eastAsia="zh-CN"/>
        </w:rPr>
        <w:t>）</w:t>
      </w:r>
      <w:r>
        <w:rPr>
          <w:lang w:eastAsia="zh-CN"/>
        </w:rPr>
        <w:t>，</w:t>
      </w:r>
      <w:r>
        <w:rPr>
          <w:spacing w:val="2"/>
          <w:lang w:eastAsia="zh-CN"/>
        </w:rPr>
        <w:t>低</w:t>
      </w:r>
      <w:r>
        <w:rPr>
          <w:lang w:eastAsia="zh-CN"/>
        </w:rPr>
        <w:t>于</w:t>
      </w:r>
      <w:r>
        <w:rPr>
          <w:spacing w:val="-104"/>
          <w:lang w:eastAsia="zh-CN"/>
        </w:rPr>
        <w:t xml:space="preserve"> </w:t>
      </w:r>
      <w:r>
        <w:rPr>
          <w:rFonts w:cs="宋体"/>
          <w:lang w:eastAsia="zh-CN"/>
        </w:rPr>
        <w:t>6.</w:t>
      </w:r>
      <w:r>
        <w:rPr>
          <w:rFonts w:cs="宋体"/>
          <w:spacing w:val="-2"/>
          <w:lang w:eastAsia="zh-CN"/>
        </w:rPr>
        <w:t>6</w:t>
      </w:r>
      <w:r>
        <w:rPr>
          <w:rFonts w:cs="宋体"/>
          <w:lang w:eastAsia="zh-CN"/>
        </w:rPr>
        <w:t>6kpa</w:t>
      </w:r>
      <w:r>
        <w:rPr>
          <w:spacing w:val="2"/>
          <w:lang w:eastAsia="zh-CN"/>
        </w:rPr>
        <w:t>（</w:t>
      </w:r>
      <w:r>
        <w:rPr>
          <w:rFonts w:cs="宋体"/>
          <w:spacing w:val="1"/>
          <w:lang w:eastAsia="zh-CN"/>
        </w:rPr>
        <w:t>5</w:t>
      </w:r>
      <w:r>
        <w:rPr>
          <w:rFonts w:cs="宋体"/>
          <w:lang w:eastAsia="zh-CN"/>
        </w:rPr>
        <w:t>0</w:t>
      </w:r>
      <w:r>
        <w:rPr>
          <w:rFonts w:cs="宋体"/>
          <w:spacing w:val="-106"/>
          <w:lang w:eastAsia="zh-CN"/>
        </w:rPr>
        <w:t xml:space="preserve"> </w:t>
      </w:r>
      <w:r>
        <w:rPr>
          <w:lang w:eastAsia="zh-CN"/>
        </w:rPr>
        <w:t>毫</w:t>
      </w:r>
      <w:r>
        <w:rPr>
          <w:spacing w:val="2"/>
          <w:lang w:eastAsia="zh-CN"/>
        </w:rPr>
        <w:t>米</w:t>
      </w:r>
      <w:r>
        <w:rPr>
          <w:lang w:eastAsia="zh-CN"/>
        </w:rPr>
        <w:t>汞</w:t>
      </w:r>
      <w:r>
        <w:rPr>
          <w:spacing w:val="2"/>
          <w:lang w:eastAsia="zh-CN"/>
        </w:rPr>
        <w:t>柱</w:t>
      </w:r>
      <w:r>
        <w:rPr>
          <w:spacing w:val="-163"/>
          <w:lang w:eastAsia="zh-CN"/>
        </w:rPr>
        <w:t>）</w:t>
      </w:r>
      <w:r>
        <w:rPr>
          <w:lang w:eastAsia="zh-CN"/>
        </w:rPr>
        <w:t>。</w:t>
      </w:r>
    </w:p>
    <w:p w:rsidR="00EC0A8A" w:rsidRDefault="00EB69E7">
      <w:pPr>
        <w:pStyle w:val="a3"/>
        <w:spacing w:before="40" w:line="332" w:lineRule="auto"/>
        <w:ind w:left="752" w:right="71"/>
        <w:rPr>
          <w:lang w:eastAsia="zh-CN"/>
        </w:rPr>
      </w:pPr>
      <w:r>
        <w:rPr>
          <w:lang w:eastAsia="zh-CN"/>
        </w:rPr>
        <w:t>（三）结核病，除下列情况，均为体检不合格：</w:t>
      </w:r>
      <w:r>
        <w:rPr>
          <w:spacing w:val="24"/>
          <w:w w:val="99"/>
          <w:lang w:eastAsia="zh-CN"/>
        </w:rPr>
        <w:t xml:space="preserve"> </w:t>
      </w:r>
      <w:r>
        <w:rPr>
          <w:rFonts w:cs="宋体"/>
          <w:w w:val="95"/>
          <w:lang w:eastAsia="zh-CN"/>
        </w:rPr>
        <w:t>1.</w:t>
      </w:r>
      <w:r>
        <w:rPr>
          <w:w w:val="95"/>
          <w:lang w:eastAsia="zh-CN"/>
        </w:rPr>
        <w:t>原发</w:t>
      </w:r>
      <w:r>
        <w:rPr>
          <w:spacing w:val="1"/>
          <w:w w:val="95"/>
          <w:lang w:eastAsia="zh-CN"/>
        </w:rPr>
        <w:t>型</w:t>
      </w:r>
      <w:r>
        <w:rPr>
          <w:w w:val="95"/>
          <w:lang w:eastAsia="zh-CN"/>
        </w:rPr>
        <w:t>肺结核</w:t>
      </w:r>
      <w:r>
        <w:rPr>
          <w:spacing w:val="-36"/>
          <w:w w:val="95"/>
          <w:lang w:eastAsia="zh-CN"/>
        </w:rPr>
        <w:t>、</w:t>
      </w:r>
      <w:r>
        <w:rPr>
          <w:w w:val="95"/>
          <w:lang w:eastAsia="zh-CN"/>
        </w:rPr>
        <w:t>浸润</w:t>
      </w:r>
      <w:r>
        <w:rPr>
          <w:spacing w:val="1"/>
          <w:w w:val="95"/>
          <w:lang w:eastAsia="zh-CN"/>
        </w:rPr>
        <w:t>型</w:t>
      </w:r>
      <w:r>
        <w:rPr>
          <w:w w:val="95"/>
          <w:lang w:eastAsia="zh-CN"/>
        </w:rPr>
        <w:t>肺结核</w:t>
      </w:r>
      <w:r>
        <w:rPr>
          <w:spacing w:val="-36"/>
          <w:w w:val="95"/>
          <w:lang w:eastAsia="zh-CN"/>
        </w:rPr>
        <w:t>，</w:t>
      </w:r>
      <w:r>
        <w:rPr>
          <w:w w:val="95"/>
          <w:lang w:eastAsia="zh-CN"/>
        </w:rPr>
        <w:t>已硬</w:t>
      </w:r>
      <w:r>
        <w:rPr>
          <w:spacing w:val="1"/>
          <w:w w:val="95"/>
          <w:lang w:eastAsia="zh-CN"/>
        </w:rPr>
        <w:t>结</w:t>
      </w:r>
      <w:r>
        <w:rPr>
          <w:w w:val="95"/>
          <w:lang w:eastAsia="zh-CN"/>
        </w:rPr>
        <w:t>稳定</w:t>
      </w:r>
      <w:r>
        <w:rPr>
          <w:spacing w:val="-38"/>
          <w:w w:val="95"/>
          <w:lang w:eastAsia="zh-CN"/>
        </w:rPr>
        <w:t>。</w:t>
      </w:r>
      <w:r>
        <w:rPr>
          <w:spacing w:val="1"/>
          <w:w w:val="95"/>
          <w:lang w:eastAsia="zh-CN"/>
        </w:rPr>
        <w:t>结</w:t>
      </w:r>
      <w:r>
        <w:rPr>
          <w:w w:val="95"/>
          <w:lang w:eastAsia="zh-CN"/>
        </w:rPr>
        <w:t>核性</w:t>
      </w:r>
      <w:r>
        <w:rPr>
          <w:spacing w:val="1"/>
          <w:w w:val="95"/>
          <w:lang w:eastAsia="zh-CN"/>
        </w:rPr>
        <w:t>胸</w:t>
      </w:r>
      <w:r>
        <w:rPr>
          <w:w w:val="95"/>
          <w:lang w:eastAsia="zh-CN"/>
        </w:rPr>
        <w:t>膜</w:t>
      </w:r>
    </w:p>
    <w:p w:rsidR="00EC0A8A" w:rsidRDefault="00EB69E7">
      <w:pPr>
        <w:pStyle w:val="a3"/>
        <w:spacing w:before="36" w:line="332" w:lineRule="auto"/>
        <w:ind w:left="752" w:right="71" w:hanging="641"/>
        <w:rPr>
          <w:lang w:eastAsia="zh-CN"/>
        </w:rPr>
      </w:pPr>
      <w:r>
        <w:rPr>
          <w:lang w:eastAsia="zh-CN"/>
        </w:rPr>
        <w:t>炎已治愈，或治愈后遗有胸膜肥厚者。</w:t>
      </w:r>
      <w:r>
        <w:rPr>
          <w:spacing w:val="30"/>
          <w:w w:val="99"/>
          <w:lang w:eastAsia="zh-CN"/>
        </w:rPr>
        <w:t xml:space="preserve"> </w:t>
      </w:r>
      <w:r>
        <w:rPr>
          <w:rFonts w:cs="宋体"/>
          <w:w w:val="95"/>
          <w:lang w:eastAsia="zh-CN"/>
        </w:rPr>
        <w:t>2.</w:t>
      </w:r>
      <w:r>
        <w:rPr>
          <w:spacing w:val="1"/>
          <w:w w:val="95"/>
          <w:lang w:eastAsia="zh-CN"/>
        </w:rPr>
        <w:t>一切肺外</w:t>
      </w:r>
      <w:r>
        <w:rPr>
          <w:spacing w:val="3"/>
          <w:w w:val="95"/>
          <w:lang w:eastAsia="zh-CN"/>
        </w:rPr>
        <w:t>结</w:t>
      </w:r>
      <w:r>
        <w:rPr>
          <w:spacing w:val="1"/>
          <w:w w:val="95"/>
          <w:lang w:eastAsia="zh-CN"/>
        </w:rPr>
        <w:t>核（肾结核、</w:t>
      </w:r>
      <w:r>
        <w:rPr>
          <w:spacing w:val="3"/>
          <w:w w:val="95"/>
          <w:lang w:eastAsia="zh-CN"/>
        </w:rPr>
        <w:t>骨</w:t>
      </w:r>
      <w:r>
        <w:rPr>
          <w:spacing w:val="1"/>
          <w:w w:val="95"/>
          <w:lang w:eastAsia="zh-CN"/>
        </w:rPr>
        <w:t>结核、腹膜结</w:t>
      </w:r>
      <w:r>
        <w:rPr>
          <w:spacing w:val="3"/>
          <w:w w:val="95"/>
          <w:lang w:eastAsia="zh-CN"/>
        </w:rPr>
        <w:t>核</w:t>
      </w:r>
      <w:r>
        <w:rPr>
          <w:spacing w:val="1"/>
          <w:w w:val="95"/>
          <w:lang w:eastAsia="zh-CN"/>
        </w:rPr>
        <w:t>等</w:t>
      </w:r>
      <w:r>
        <w:rPr>
          <w:spacing w:val="-153"/>
          <w:w w:val="95"/>
          <w:lang w:eastAsia="zh-CN"/>
        </w:rPr>
        <w:t>）</w:t>
      </w:r>
      <w:r>
        <w:rPr>
          <w:spacing w:val="1"/>
          <w:w w:val="95"/>
          <w:lang w:eastAsia="zh-CN"/>
        </w:rPr>
        <w:t>、血行</w:t>
      </w:r>
      <w:r>
        <w:rPr>
          <w:w w:val="95"/>
          <w:lang w:eastAsia="zh-CN"/>
        </w:rPr>
        <w:t>播</w:t>
      </w:r>
    </w:p>
    <w:p w:rsidR="00EC0A8A" w:rsidRDefault="00EB69E7">
      <w:pPr>
        <w:pStyle w:val="a3"/>
        <w:spacing w:before="38" w:line="331" w:lineRule="auto"/>
        <w:rPr>
          <w:lang w:eastAsia="zh-CN"/>
        </w:rPr>
      </w:pPr>
      <w:r>
        <w:rPr>
          <w:spacing w:val="1"/>
          <w:w w:val="95"/>
          <w:lang w:eastAsia="zh-CN"/>
        </w:rPr>
        <w:t>散</w:t>
      </w:r>
      <w:r>
        <w:rPr>
          <w:w w:val="95"/>
          <w:lang w:eastAsia="zh-CN"/>
        </w:rPr>
        <w:t>型肺</w:t>
      </w:r>
      <w:r>
        <w:rPr>
          <w:spacing w:val="1"/>
          <w:w w:val="95"/>
          <w:lang w:eastAsia="zh-CN"/>
        </w:rPr>
        <w:t>结</w:t>
      </w:r>
      <w:r>
        <w:rPr>
          <w:w w:val="95"/>
          <w:lang w:eastAsia="zh-CN"/>
        </w:rPr>
        <w:t>核</w:t>
      </w:r>
      <w:r>
        <w:rPr>
          <w:spacing w:val="-38"/>
          <w:w w:val="95"/>
          <w:lang w:eastAsia="zh-CN"/>
        </w:rPr>
        <w:t>，</w:t>
      </w:r>
      <w:r>
        <w:rPr>
          <w:w w:val="95"/>
          <w:lang w:eastAsia="zh-CN"/>
        </w:rPr>
        <w:t>治</w:t>
      </w:r>
      <w:r>
        <w:rPr>
          <w:spacing w:val="1"/>
          <w:w w:val="95"/>
          <w:lang w:eastAsia="zh-CN"/>
        </w:rPr>
        <w:t>愈</w:t>
      </w:r>
      <w:r>
        <w:rPr>
          <w:w w:val="95"/>
          <w:lang w:eastAsia="zh-CN"/>
        </w:rPr>
        <w:t>后两</w:t>
      </w:r>
      <w:r>
        <w:rPr>
          <w:spacing w:val="1"/>
          <w:w w:val="95"/>
          <w:lang w:eastAsia="zh-CN"/>
        </w:rPr>
        <w:t>年</w:t>
      </w:r>
      <w:r>
        <w:rPr>
          <w:w w:val="95"/>
          <w:lang w:eastAsia="zh-CN"/>
        </w:rPr>
        <w:t>以上未</w:t>
      </w:r>
      <w:r>
        <w:rPr>
          <w:spacing w:val="1"/>
          <w:w w:val="95"/>
          <w:lang w:eastAsia="zh-CN"/>
        </w:rPr>
        <w:t>复</w:t>
      </w:r>
      <w:r>
        <w:rPr>
          <w:w w:val="95"/>
          <w:lang w:eastAsia="zh-CN"/>
        </w:rPr>
        <w:t>发</w:t>
      </w:r>
      <w:r>
        <w:rPr>
          <w:spacing w:val="-38"/>
          <w:w w:val="95"/>
          <w:lang w:eastAsia="zh-CN"/>
        </w:rPr>
        <w:t>，</w:t>
      </w:r>
      <w:r>
        <w:rPr>
          <w:spacing w:val="1"/>
          <w:w w:val="95"/>
          <w:lang w:eastAsia="zh-CN"/>
        </w:rPr>
        <w:t>经</w:t>
      </w:r>
      <w:r>
        <w:rPr>
          <w:w w:val="95"/>
          <w:lang w:eastAsia="zh-CN"/>
        </w:rPr>
        <w:t>二级以</w:t>
      </w:r>
      <w:r>
        <w:rPr>
          <w:spacing w:val="1"/>
          <w:w w:val="95"/>
          <w:lang w:eastAsia="zh-CN"/>
        </w:rPr>
        <w:t>上</w:t>
      </w:r>
      <w:r>
        <w:rPr>
          <w:w w:val="95"/>
          <w:lang w:eastAsia="zh-CN"/>
        </w:rPr>
        <w:t>医</w:t>
      </w:r>
      <w:r>
        <w:rPr>
          <w:spacing w:val="-38"/>
          <w:w w:val="95"/>
          <w:lang w:eastAsia="zh-CN"/>
        </w:rPr>
        <w:t>院</w:t>
      </w:r>
      <w:r>
        <w:rPr>
          <w:spacing w:val="1"/>
          <w:w w:val="95"/>
          <w:lang w:eastAsia="zh-CN"/>
        </w:rPr>
        <w:t>（</w:t>
      </w:r>
      <w:r>
        <w:rPr>
          <w:w w:val="95"/>
          <w:lang w:eastAsia="zh-CN"/>
        </w:rPr>
        <w:t>或结核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病防治所）专科检查无变化者。</w:t>
      </w:r>
    </w:p>
    <w:p w:rsidR="00EC0A8A" w:rsidRDefault="00EB69E7">
      <w:pPr>
        <w:pStyle w:val="a3"/>
        <w:spacing w:before="40"/>
        <w:ind w:left="752"/>
        <w:rPr>
          <w:lang w:eastAsia="zh-CN"/>
        </w:rPr>
      </w:pPr>
      <w:r>
        <w:rPr>
          <w:rFonts w:cs="宋体"/>
          <w:lang w:eastAsia="zh-CN"/>
        </w:rPr>
        <w:t>3.</w:t>
      </w:r>
      <w:r>
        <w:rPr>
          <w:lang w:eastAsia="zh-CN"/>
        </w:rPr>
        <w:t>淋巴腺结核已临床治愈无症状者。</w:t>
      </w:r>
    </w:p>
    <w:p w:rsidR="00EC0A8A" w:rsidRDefault="00EB69E7">
      <w:pPr>
        <w:pStyle w:val="a3"/>
        <w:spacing w:before="162"/>
        <w:ind w:left="752"/>
        <w:rPr>
          <w:lang w:eastAsia="zh-CN"/>
        </w:rPr>
      </w:pPr>
      <w:r>
        <w:rPr>
          <w:lang w:eastAsia="zh-CN"/>
        </w:rPr>
        <w:t>（四）支气管扩张病</w:t>
      </w:r>
      <w:r>
        <w:rPr>
          <w:rFonts w:cs="宋体"/>
          <w:lang w:eastAsia="zh-CN"/>
        </w:rPr>
        <w:t>,</w:t>
      </w:r>
      <w:r>
        <w:rPr>
          <w:lang w:eastAsia="zh-CN"/>
        </w:rPr>
        <w:t>未治愈者。</w:t>
      </w:r>
    </w:p>
    <w:p w:rsidR="00EC0A8A" w:rsidRDefault="00EB69E7">
      <w:pPr>
        <w:pStyle w:val="a3"/>
        <w:spacing w:before="159" w:line="333" w:lineRule="auto"/>
        <w:ind w:right="71" w:firstLine="640"/>
        <w:rPr>
          <w:lang w:eastAsia="zh-CN"/>
        </w:rPr>
      </w:pPr>
      <w:r>
        <w:rPr>
          <w:spacing w:val="1"/>
          <w:w w:val="95"/>
          <w:lang w:eastAsia="zh-CN"/>
        </w:rPr>
        <w:t>（五</w:t>
      </w:r>
      <w:r>
        <w:rPr>
          <w:spacing w:val="-135"/>
          <w:w w:val="95"/>
          <w:lang w:eastAsia="zh-CN"/>
        </w:rPr>
        <w:t>）</w:t>
      </w:r>
      <w:r>
        <w:rPr>
          <w:w w:val="95"/>
          <w:lang w:eastAsia="zh-CN"/>
        </w:rPr>
        <w:t>慢</w:t>
      </w:r>
      <w:r>
        <w:rPr>
          <w:spacing w:val="1"/>
          <w:w w:val="95"/>
          <w:lang w:eastAsia="zh-CN"/>
        </w:rPr>
        <w:t>性</w:t>
      </w:r>
      <w:r>
        <w:rPr>
          <w:w w:val="95"/>
          <w:lang w:eastAsia="zh-CN"/>
        </w:rPr>
        <w:t>肝炎病</w:t>
      </w:r>
      <w:r>
        <w:rPr>
          <w:spacing w:val="1"/>
          <w:w w:val="95"/>
          <w:lang w:eastAsia="zh-CN"/>
        </w:rPr>
        <w:t>人</w:t>
      </w:r>
      <w:r>
        <w:rPr>
          <w:w w:val="95"/>
          <w:lang w:eastAsia="zh-CN"/>
        </w:rPr>
        <w:t>并且</w:t>
      </w:r>
      <w:r>
        <w:rPr>
          <w:spacing w:val="1"/>
          <w:w w:val="95"/>
          <w:lang w:eastAsia="zh-CN"/>
        </w:rPr>
        <w:t>肝</w:t>
      </w:r>
      <w:r>
        <w:rPr>
          <w:w w:val="95"/>
          <w:lang w:eastAsia="zh-CN"/>
        </w:rPr>
        <w:t>功能不</w:t>
      </w:r>
      <w:r>
        <w:rPr>
          <w:spacing w:val="1"/>
          <w:w w:val="95"/>
          <w:lang w:eastAsia="zh-CN"/>
        </w:rPr>
        <w:t>正</w:t>
      </w:r>
      <w:r>
        <w:rPr>
          <w:w w:val="95"/>
          <w:lang w:eastAsia="zh-CN"/>
        </w:rPr>
        <w:t>常</w:t>
      </w:r>
      <w:r>
        <w:rPr>
          <w:spacing w:val="-132"/>
          <w:w w:val="95"/>
          <w:lang w:eastAsia="zh-CN"/>
        </w:rPr>
        <w:t>者</w:t>
      </w:r>
      <w:r>
        <w:rPr>
          <w:w w:val="95"/>
          <w:lang w:eastAsia="zh-CN"/>
        </w:rPr>
        <w:t>（</w:t>
      </w:r>
      <w:r>
        <w:rPr>
          <w:spacing w:val="1"/>
          <w:w w:val="95"/>
          <w:lang w:eastAsia="zh-CN"/>
        </w:rPr>
        <w:t>肝</w:t>
      </w:r>
      <w:r>
        <w:rPr>
          <w:w w:val="95"/>
          <w:lang w:eastAsia="zh-CN"/>
        </w:rPr>
        <w:t>炎病原</w:t>
      </w:r>
      <w:r>
        <w:rPr>
          <w:spacing w:val="1"/>
          <w:w w:val="95"/>
          <w:lang w:eastAsia="zh-CN"/>
        </w:rPr>
        <w:t>携</w:t>
      </w:r>
      <w:r>
        <w:rPr>
          <w:w w:val="95"/>
          <w:lang w:eastAsia="zh-CN"/>
        </w:rPr>
        <w:t>带</w:t>
      </w:r>
      <w:r>
        <w:rPr>
          <w:spacing w:val="1"/>
          <w:w w:val="95"/>
          <w:lang w:eastAsia="zh-CN"/>
        </w:rPr>
        <w:t>者</w:t>
      </w:r>
      <w:r>
        <w:rPr>
          <w:w w:val="95"/>
          <w:lang w:eastAsia="zh-CN"/>
        </w:rPr>
        <w:t>，</w:t>
      </w:r>
      <w:r>
        <w:rPr>
          <w:w w:val="99"/>
          <w:lang w:eastAsia="zh-CN"/>
        </w:rPr>
        <w:t xml:space="preserve"> </w:t>
      </w:r>
      <w:r>
        <w:rPr>
          <w:spacing w:val="2"/>
          <w:lang w:eastAsia="zh-CN"/>
        </w:rPr>
        <w:t>但肝功能正常者除外</w:t>
      </w:r>
      <w:r>
        <w:rPr>
          <w:spacing w:val="-161"/>
          <w:lang w:eastAsia="zh-CN"/>
        </w:rPr>
        <w:t>）</w:t>
      </w:r>
      <w:r>
        <w:rPr>
          <w:spacing w:val="2"/>
          <w:lang w:eastAsia="zh-CN"/>
        </w:rPr>
        <w:t>。肝炎</w:t>
      </w:r>
      <w:r>
        <w:rPr>
          <w:spacing w:val="4"/>
          <w:lang w:eastAsia="zh-CN"/>
        </w:rPr>
        <w:t>病</w:t>
      </w:r>
      <w:r>
        <w:rPr>
          <w:spacing w:val="2"/>
          <w:lang w:eastAsia="zh-CN"/>
        </w:rPr>
        <w:t>原携带者或乙型肝炎表面抗原检</w:t>
      </w:r>
      <w:r>
        <w:rPr>
          <w:spacing w:val="2"/>
          <w:w w:val="99"/>
          <w:lang w:eastAsia="zh-CN"/>
        </w:rPr>
        <w:t xml:space="preserve"> </w:t>
      </w:r>
      <w:r>
        <w:rPr>
          <w:lang w:eastAsia="zh-CN"/>
        </w:rPr>
        <w:t>验阳性申请幼儿园教师资格者。</w:t>
      </w:r>
    </w:p>
    <w:p w:rsidR="00EC0A8A" w:rsidRDefault="00EC0A8A">
      <w:pPr>
        <w:spacing w:line="333" w:lineRule="auto"/>
        <w:rPr>
          <w:lang w:eastAsia="zh-CN"/>
        </w:rPr>
        <w:sectPr w:rsidR="00EC0A8A">
          <w:headerReference w:type="even" r:id="rId8"/>
          <w:footerReference w:type="even" r:id="rId9"/>
          <w:footerReference w:type="default" r:id="rId10"/>
          <w:pgSz w:w="11910" w:h="16840"/>
          <w:pgMar w:top="2540" w:right="1260" w:bottom="1820" w:left="1420" w:header="2229" w:footer="1620" w:gutter="0"/>
          <w:pgNumType w:start="8"/>
          <w:cols w:space="720"/>
        </w:sectPr>
      </w:pPr>
    </w:p>
    <w:p w:rsidR="00EC0A8A" w:rsidRDefault="00EC0A8A">
      <w:pPr>
        <w:spacing w:before="1" w:line="130" w:lineRule="atLeast"/>
        <w:rPr>
          <w:rFonts w:ascii="宋体" w:eastAsia="宋体" w:hAnsi="宋体" w:cs="宋体"/>
          <w:sz w:val="9"/>
          <w:szCs w:val="9"/>
          <w:lang w:eastAsia="zh-CN"/>
        </w:rPr>
      </w:pPr>
    </w:p>
    <w:p w:rsidR="00EC0A8A" w:rsidRDefault="00EC0A8A">
      <w:pPr>
        <w:spacing w:line="200" w:lineRule="atLeast"/>
        <w:rPr>
          <w:rFonts w:ascii="宋体" w:eastAsia="宋体" w:hAnsi="宋体" w:cs="宋体"/>
          <w:sz w:val="15"/>
          <w:szCs w:val="15"/>
          <w:lang w:eastAsia="zh-CN"/>
        </w:rPr>
      </w:pPr>
    </w:p>
    <w:p w:rsidR="00EC0A8A" w:rsidRDefault="00EC0A8A">
      <w:pPr>
        <w:spacing w:line="200" w:lineRule="atLeast"/>
        <w:rPr>
          <w:rFonts w:ascii="宋体" w:eastAsia="宋体" w:hAnsi="宋体" w:cs="宋体"/>
          <w:sz w:val="15"/>
          <w:szCs w:val="15"/>
          <w:lang w:eastAsia="zh-CN"/>
        </w:rPr>
      </w:pPr>
    </w:p>
    <w:p w:rsidR="00EC0A8A" w:rsidRDefault="00EB69E7">
      <w:pPr>
        <w:pStyle w:val="a3"/>
        <w:spacing w:line="332" w:lineRule="auto"/>
        <w:ind w:right="270" w:firstLine="640"/>
        <w:jc w:val="both"/>
        <w:rPr>
          <w:lang w:eastAsia="zh-CN"/>
        </w:rPr>
      </w:pPr>
      <w:r>
        <w:rPr>
          <w:spacing w:val="1"/>
          <w:w w:val="95"/>
          <w:lang w:eastAsia="zh-CN"/>
        </w:rPr>
        <w:t>（六）各种</w:t>
      </w:r>
      <w:r>
        <w:rPr>
          <w:spacing w:val="3"/>
          <w:w w:val="95"/>
          <w:lang w:eastAsia="zh-CN"/>
        </w:rPr>
        <w:t>恶</w:t>
      </w:r>
      <w:r>
        <w:rPr>
          <w:spacing w:val="1"/>
          <w:w w:val="95"/>
          <w:lang w:eastAsia="zh-CN"/>
        </w:rPr>
        <w:t>性肿瘤。各种</w:t>
      </w:r>
      <w:r>
        <w:rPr>
          <w:spacing w:val="3"/>
          <w:w w:val="95"/>
          <w:lang w:eastAsia="zh-CN"/>
        </w:rPr>
        <w:t>结</w:t>
      </w:r>
      <w:r>
        <w:rPr>
          <w:spacing w:val="1"/>
          <w:w w:val="95"/>
          <w:lang w:eastAsia="zh-CN"/>
        </w:rPr>
        <w:t>缔组织疾病（</w:t>
      </w:r>
      <w:r>
        <w:rPr>
          <w:spacing w:val="3"/>
          <w:w w:val="95"/>
          <w:lang w:eastAsia="zh-CN"/>
        </w:rPr>
        <w:t>胶</w:t>
      </w:r>
      <w:r>
        <w:rPr>
          <w:spacing w:val="1"/>
          <w:w w:val="95"/>
          <w:lang w:eastAsia="zh-CN"/>
        </w:rPr>
        <w:t>原疾</w:t>
      </w:r>
      <w:r>
        <w:rPr>
          <w:spacing w:val="3"/>
          <w:w w:val="95"/>
          <w:lang w:eastAsia="zh-CN"/>
        </w:rPr>
        <w:t>病</w:t>
      </w:r>
      <w:r>
        <w:rPr>
          <w:spacing w:val="-153"/>
          <w:w w:val="95"/>
          <w:lang w:eastAsia="zh-CN"/>
        </w:rPr>
        <w:t>）</w:t>
      </w:r>
      <w:r>
        <w:rPr>
          <w:w w:val="95"/>
          <w:lang w:eastAsia="zh-CN"/>
        </w:rPr>
        <w:t>。内</w:t>
      </w:r>
      <w:r>
        <w:rPr>
          <w:w w:val="99"/>
          <w:lang w:eastAsia="zh-CN"/>
        </w:rPr>
        <w:t xml:space="preserve"> </w:t>
      </w:r>
      <w:r>
        <w:rPr>
          <w:spacing w:val="1"/>
          <w:w w:val="95"/>
          <w:lang w:eastAsia="zh-CN"/>
        </w:rPr>
        <w:t>分</w:t>
      </w:r>
      <w:r>
        <w:rPr>
          <w:w w:val="95"/>
          <w:lang w:eastAsia="zh-CN"/>
        </w:rPr>
        <w:t>泌系</w:t>
      </w:r>
      <w:r>
        <w:rPr>
          <w:spacing w:val="1"/>
          <w:w w:val="95"/>
          <w:lang w:eastAsia="zh-CN"/>
        </w:rPr>
        <w:t>统</w:t>
      </w:r>
      <w:r>
        <w:rPr>
          <w:w w:val="95"/>
          <w:lang w:eastAsia="zh-CN"/>
        </w:rPr>
        <w:t>疾</w:t>
      </w:r>
      <w:r>
        <w:rPr>
          <w:spacing w:val="-54"/>
          <w:w w:val="95"/>
          <w:lang w:eastAsia="zh-CN"/>
        </w:rPr>
        <w:t>病</w:t>
      </w:r>
      <w:r>
        <w:rPr>
          <w:w w:val="95"/>
          <w:lang w:eastAsia="zh-CN"/>
        </w:rPr>
        <w:t>（</w:t>
      </w:r>
      <w:r>
        <w:rPr>
          <w:spacing w:val="1"/>
          <w:w w:val="95"/>
          <w:lang w:eastAsia="zh-CN"/>
        </w:rPr>
        <w:t>如</w:t>
      </w:r>
      <w:r>
        <w:rPr>
          <w:w w:val="95"/>
          <w:lang w:eastAsia="zh-CN"/>
        </w:rPr>
        <w:t>糖尿</w:t>
      </w:r>
      <w:r>
        <w:rPr>
          <w:spacing w:val="1"/>
          <w:w w:val="95"/>
          <w:lang w:eastAsia="zh-CN"/>
        </w:rPr>
        <w:t>病</w:t>
      </w:r>
      <w:r>
        <w:rPr>
          <w:spacing w:val="-54"/>
          <w:w w:val="95"/>
          <w:lang w:eastAsia="zh-CN"/>
        </w:rPr>
        <w:t>、</w:t>
      </w:r>
      <w:r>
        <w:rPr>
          <w:w w:val="95"/>
          <w:lang w:eastAsia="zh-CN"/>
        </w:rPr>
        <w:t>尿崩</w:t>
      </w:r>
      <w:r>
        <w:rPr>
          <w:spacing w:val="1"/>
          <w:w w:val="95"/>
          <w:lang w:eastAsia="zh-CN"/>
        </w:rPr>
        <w:t>症</w:t>
      </w:r>
      <w:r>
        <w:rPr>
          <w:spacing w:val="-54"/>
          <w:w w:val="95"/>
          <w:lang w:eastAsia="zh-CN"/>
        </w:rPr>
        <w:t>、</w:t>
      </w:r>
      <w:r>
        <w:rPr>
          <w:w w:val="95"/>
          <w:lang w:eastAsia="zh-CN"/>
        </w:rPr>
        <w:t>肢</w:t>
      </w:r>
      <w:r>
        <w:rPr>
          <w:spacing w:val="1"/>
          <w:w w:val="95"/>
          <w:lang w:eastAsia="zh-CN"/>
        </w:rPr>
        <w:t>端</w:t>
      </w:r>
      <w:r>
        <w:rPr>
          <w:w w:val="95"/>
          <w:lang w:eastAsia="zh-CN"/>
        </w:rPr>
        <w:t>肥大症</w:t>
      </w:r>
      <w:r>
        <w:rPr>
          <w:spacing w:val="1"/>
          <w:w w:val="95"/>
          <w:lang w:eastAsia="zh-CN"/>
        </w:rPr>
        <w:t>等</w:t>
      </w:r>
      <w:r>
        <w:rPr>
          <w:spacing w:val="-155"/>
          <w:w w:val="95"/>
          <w:lang w:eastAsia="zh-CN"/>
        </w:rPr>
        <w:t>）</w:t>
      </w:r>
      <w:r>
        <w:rPr>
          <w:spacing w:val="-51"/>
          <w:w w:val="95"/>
          <w:lang w:eastAsia="zh-CN"/>
        </w:rPr>
        <w:t>。</w:t>
      </w:r>
      <w:r>
        <w:rPr>
          <w:w w:val="95"/>
          <w:lang w:eastAsia="zh-CN"/>
        </w:rPr>
        <w:t>血液</w:t>
      </w:r>
      <w:r>
        <w:rPr>
          <w:spacing w:val="-51"/>
          <w:w w:val="95"/>
          <w:lang w:eastAsia="zh-CN"/>
        </w:rPr>
        <w:t>病</w:t>
      </w:r>
      <w:r>
        <w:rPr>
          <w:w w:val="95"/>
          <w:lang w:eastAsia="zh-CN"/>
        </w:rPr>
        <w:t>（单</w:t>
      </w:r>
      <w:r>
        <w:rPr>
          <w:w w:val="99"/>
          <w:lang w:eastAsia="zh-CN"/>
        </w:rPr>
        <w:t xml:space="preserve"> </w:t>
      </w:r>
      <w:r>
        <w:rPr>
          <w:spacing w:val="2"/>
          <w:lang w:eastAsia="zh-CN"/>
        </w:rPr>
        <w:t>纯</w:t>
      </w:r>
      <w:r>
        <w:rPr>
          <w:lang w:eastAsia="zh-CN"/>
        </w:rPr>
        <w:t>缺铁</w:t>
      </w:r>
      <w:r>
        <w:rPr>
          <w:spacing w:val="2"/>
          <w:lang w:eastAsia="zh-CN"/>
        </w:rPr>
        <w:t>性</w:t>
      </w:r>
      <w:r>
        <w:rPr>
          <w:lang w:eastAsia="zh-CN"/>
        </w:rPr>
        <w:t>贫血除</w:t>
      </w:r>
      <w:r>
        <w:rPr>
          <w:spacing w:val="2"/>
          <w:lang w:eastAsia="zh-CN"/>
        </w:rPr>
        <w:t>外</w:t>
      </w:r>
      <w:r>
        <w:rPr>
          <w:spacing w:val="-163"/>
          <w:lang w:eastAsia="zh-CN"/>
        </w:rPr>
        <w:t>）</w:t>
      </w:r>
      <w:r>
        <w:rPr>
          <w:lang w:eastAsia="zh-CN"/>
        </w:rPr>
        <w:t>。</w:t>
      </w:r>
    </w:p>
    <w:p w:rsidR="00EC0A8A" w:rsidRDefault="00EB69E7">
      <w:pPr>
        <w:pStyle w:val="a3"/>
        <w:spacing w:before="36"/>
        <w:ind w:left="752"/>
        <w:rPr>
          <w:lang w:eastAsia="zh-CN"/>
        </w:rPr>
      </w:pPr>
      <w:r>
        <w:rPr>
          <w:lang w:eastAsia="zh-CN"/>
        </w:rPr>
        <w:t>（七）慢性肾炎。急性肾炎治愈不足两年。</w:t>
      </w:r>
    </w:p>
    <w:p w:rsidR="00EC0A8A" w:rsidRDefault="00EB69E7">
      <w:pPr>
        <w:pStyle w:val="a3"/>
        <w:spacing w:before="162"/>
        <w:ind w:left="752"/>
        <w:rPr>
          <w:lang w:eastAsia="zh-CN"/>
        </w:rPr>
      </w:pPr>
      <w:r>
        <w:rPr>
          <w:lang w:eastAsia="zh-CN"/>
        </w:rPr>
        <w:t>（八）有癫痫病史、精神病史、癔病史、夜游症。</w:t>
      </w:r>
    </w:p>
    <w:p w:rsidR="00EC0A8A" w:rsidRDefault="00EB69E7">
      <w:pPr>
        <w:pStyle w:val="a3"/>
        <w:spacing w:before="162"/>
        <w:ind w:left="752"/>
        <w:rPr>
          <w:lang w:eastAsia="zh-CN"/>
        </w:rPr>
      </w:pPr>
      <w:r>
        <w:rPr>
          <w:lang w:eastAsia="zh-CN"/>
        </w:rPr>
        <w:t>（九）肺切除超过一叶；肺不张一叶以上。</w:t>
      </w:r>
    </w:p>
    <w:p w:rsidR="00EC0A8A" w:rsidRDefault="00EB69E7">
      <w:pPr>
        <w:pStyle w:val="a3"/>
        <w:spacing w:before="160"/>
        <w:ind w:left="752"/>
        <w:rPr>
          <w:lang w:eastAsia="zh-CN"/>
        </w:rPr>
      </w:pPr>
      <w:r>
        <w:rPr>
          <w:lang w:eastAsia="zh-CN"/>
        </w:rPr>
        <w:t>（十）类风湿脊柱强直。慢性骨髓炎。</w:t>
      </w:r>
    </w:p>
    <w:p w:rsidR="00EC0A8A" w:rsidRDefault="00EB69E7">
      <w:pPr>
        <w:pStyle w:val="a3"/>
        <w:spacing w:before="162" w:line="332" w:lineRule="auto"/>
        <w:ind w:right="71" w:firstLine="640"/>
        <w:rPr>
          <w:lang w:eastAsia="zh-CN"/>
        </w:rPr>
      </w:pPr>
      <w:r>
        <w:rPr>
          <w:spacing w:val="1"/>
          <w:w w:val="95"/>
          <w:lang w:eastAsia="zh-CN"/>
        </w:rPr>
        <w:t>（</w:t>
      </w:r>
      <w:r>
        <w:rPr>
          <w:w w:val="95"/>
          <w:lang w:eastAsia="zh-CN"/>
        </w:rPr>
        <w:t>十一</w:t>
      </w:r>
      <w:r>
        <w:rPr>
          <w:spacing w:val="-26"/>
          <w:w w:val="95"/>
          <w:lang w:eastAsia="zh-CN"/>
        </w:rPr>
        <w:t>）</w:t>
      </w:r>
      <w:r>
        <w:rPr>
          <w:w w:val="95"/>
          <w:lang w:eastAsia="zh-CN"/>
        </w:rPr>
        <w:t>青光眼</w:t>
      </w:r>
      <w:r>
        <w:rPr>
          <w:spacing w:val="-26"/>
          <w:w w:val="95"/>
          <w:lang w:eastAsia="zh-CN"/>
        </w:rPr>
        <w:t>；</w:t>
      </w:r>
      <w:r>
        <w:rPr>
          <w:w w:val="95"/>
          <w:lang w:eastAsia="zh-CN"/>
        </w:rPr>
        <w:t>视网</w:t>
      </w:r>
      <w:r>
        <w:rPr>
          <w:spacing w:val="1"/>
          <w:w w:val="95"/>
          <w:lang w:eastAsia="zh-CN"/>
        </w:rPr>
        <w:t>膜</w:t>
      </w:r>
      <w:r>
        <w:rPr>
          <w:spacing w:val="-28"/>
          <w:w w:val="95"/>
          <w:lang w:eastAsia="zh-CN"/>
        </w:rPr>
        <w:t>、</w:t>
      </w:r>
      <w:r>
        <w:rPr>
          <w:w w:val="95"/>
          <w:lang w:eastAsia="zh-CN"/>
        </w:rPr>
        <w:t>视神</w:t>
      </w:r>
      <w:r>
        <w:rPr>
          <w:spacing w:val="1"/>
          <w:w w:val="95"/>
          <w:lang w:eastAsia="zh-CN"/>
        </w:rPr>
        <w:t>经</w:t>
      </w:r>
      <w:r>
        <w:rPr>
          <w:w w:val="95"/>
          <w:lang w:eastAsia="zh-CN"/>
        </w:rPr>
        <w:t>疾</w:t>
      </w:r>
      <w:r>
        <w:rPr>
          <w:spacing w:val="-28"/>
          <w:w w:val="95"/>
          <w:lang w:eastAsia="zh-CN"/>
        </w:rPr>
        <w:t>病</w:t>
      </w:r>
      <w:r>
        <w:rPr>
          <w:spacing w:val="1"/>
          <w:w w:val="95"/>
          <w:lang w:eastAsia="zh-CN"/>
        </w:rPr>
        <w:t>（</w:t>
      </w:r>
      <w:r>
        <w:rPr>
          <w:w w:val="95"/>
          <w:lang w:eastAsia="zh-CN"/>
        </w:rPr>
        <w:t>陈旧性</w:t>
      </w:r>
      <w:r>
        <w:rPr>
          <w:spacing w:val="1"/>
          <w:w w:val="95"/>
          <w:lang w:eastAsia="zh-CN"/>
        </w:rPr>
        <w:t>或</w:t>
      </w:r>
      <w:r>
        <w:rPr>
          <w:w w:val="95"/>
          <w:lang w:eastAsia="zh-CN"/>
        </w:rPr>
        <w:t>稳定</w:t>
      </w:r>
      <w:r>
        <w:rPr>
          <w:spacing w:val="1"/>
          <w:w w:val="95"/>
          <w:lang w:eastAsia="zh-CN"/>
        </w:rPr>
        <w:t>性</w:t>
      </w:r>
      <w:r>
        <w:rPr>
          <w:w w:val="95"/>
          <w:lang w:eastAsia="zh-CN"/>
        </w:rPr>
        <w:t>眼</w:t>
      </w:r>
      <w:r>
        <w:rPr>
          <w:w w:val="99"/>
          <w:lang w:eastAsia="zh-CN"/>
        </w:rPr>
        <w:t xml:space="preserve"> </w:t>
      </w:r>
      <w:r>
        <w:rPr>
          <w:spacing w:val="2"/>
          <w:lang w:eastAsia="zh-CN"/>
        </w:rPr>
        <w:t>底</w:t>
      </w:r>
      <w:r>
        <w:rPr>
          <w:lang w:eastAsia="zh-CN"/>
        </w:rPr>
        <w:t>病除</w:t>
      </w:r>
      <w:r>
        <w:rPr>
          <w:spacing w:val="2"/>
          <w:lang w:eastAsia="zh-CN"/>
        </w:rPr>
        <w:t>外</w:t>
      </w:r>
      <w:r>
        <w:rPr>
          <w:spacing w:val="-163"/>
          <w:lang w:eastAsia="zh-CN"/>
        </w:rPr>
        <w:t>）</w:t>
      </w:r>
      <w:r>
        <w:rPr>
          <w:lang w:eastAsia="zh-CN"/>
        </w:rPr>
        <w:t>。</w:t>
      </w:r>
    </w:p>
    <w:p w:rsidR="00EC0A8A" w:rsidRDefault="00EB69E7">
      <w:pPr>
        <w:pStyle w:val="a3"/>
        <w:spacing w:before="36" w:line="332" w:lineRule="auto"/>
        <w:ind w:right="71" w:firstLine="640"/>
        <w:rPr>
          <w:lang w:eastAsia="zh-CN"/>
        </w:rPr>
      </w:pPr>
      <w:r>
        <w:rPr>
          <w:spacing w:val="1"/>
          <w:w w:val="95"/>
          <w:lang w:eastAsia="zh-CN"/>
        </w:rPr>
        <w:t>（十二）色盲、色弱</w:t>
      </w:r>
      <w:r>
        <w:rPr>
          <w:rFonts w:cs="宋体"/>
          <w:spacing w:val="1"/>
          <w:w w:val="95"/>
          <w:lang w:eastAsia="zh-CN"/>
        </w:rPr>
        <w:t>,</w:t>
      </w:r>
      <w:r>
        <w:rPr>
          <w:spacing w:val="1"/>
          <w:w w:val="95"/>
          <w:lang w:eastAsia="zh-CN"/>
        </w:rPr>
        <w:t>申请幼儿园教师和特殊教育教师资格</w:t>
      </w:r>
      <w:r>
        <w:rPr>
          <w:spacing w:val="29"/>
          <w:w w:val="99"/>
          <w:lang w:eastAsia="zh-CN"/>
        </w:rPr>
        <w:t xml:space="preserve"> </w:t>
      </w:r>
      <w:r>
        <w:rPr>
          <w:spacing w:val="2"/>
          <w:lang w:eastAsia="zh-CN"/>
        </w:rPr>
        <w:t>者。</w:t>
      </w:r>
    </w:p>
    <w:p w:rsidR="00EC0A8A" w:rsidRDefault="00EB69E7">
      <w:pPr>
        <w:pStyle w:val="a3"/>
        <w:spacing w:before="38"/>
        <w:ind w:left="752"/>
        <w:rPr>
          <w:lang w:eastAsia="zh-CN"/>
        </w:rPr>
      </w:pPr>
      <w:r>
        <w:rPr>
          <w:spacing w:val="2"/>
          <w:lang w:eastAsia="zh-CN"/>
        </w:rPr>
        <w:t>（</w:t>
      </w:r>
      <w:r>
        <w:rPr>
          <w:lang w:eastAsia="zh-CN"/>
        </w:rPr>
        <w:t>十三</w:t>
      </w:r>
      <w:r>
        <w:rPr>
          <w:spacing w:val="-57"/>
          <w:lang w:eastAsia="zh-CN"/>
        </w:rPr>
        <w:t>）</w:t>
      </w:r>
      <w:r>
        <w:rPr>
          <w:lang w:eastAsia="zh-CN"/>
        </w:rPr>
        <w:t>两耳听</w:t>
      </w:r>
      <w:r>
        <w:rPr>
          <w:spacing w:val="2"/>
          <w:lang w:eastAsia="zh-CN"/>
        </w:rPr>
        <w:t>力</w:t>
      </w:r>
      <w:r>
        <w:rPr>
          <w:lang w:eastAsia="zh-CN"/>
        </w:rPr>
        <w:t>均在</w:t>
      </w:r>
      <w:r>
        <w:rPr>
          <w:spacing w:val="-119"/>
          <w:lang w:eastAsia="zh-CN"/>
        </w:rPr>
        <w:t xml:space="preserve"> </w:t>
      </w:r>
      <w:r>
        <w:rPr>
          <w:rFonts w:cs="宋体"/>
          <w:lang w:eastAsia="zh-CN"/>
        </w:rPr>
        <w:t>2</w:t>
      </w:r>
      <w:r>
        <w:rPr>
          <w:rFonts w:cs="宋体"/>
          <w:spacing w:val="-119"/>
          <w:lang w:eastAsia="zh-CN"/>
        </w:rPr>
        <w:t xml:space="preserve"> </w:t>
      </w:r>
      <w:r>
        <w:rPr>
          <w:lang w:eastAsia="zh-CN"/>
        </w:rPr>
        <w:t>米以内</w:t>
      </w:r>
      <w:r>
        <w:rPr>
          <w:spacing w:val="2"/>
          <w:lang w:eastAsia="zh-CN"/>
        </w:rPr>
        <w:t>者</w:t>
      </w:r>
      <w:r>
        <w:rPr>
          <w:spacing w:val="-59"/>
          <w:lang w:eastAsia="zh-CN"/>
        </w:rPr>
        <w:t>，</w:t>
      </w:r>
      <w:r>
        <w:rPr>
          <w:lang w:eastAsia="zh-CN"/>
        </w:rPr>
        <w:t>或</w:t>
      </w:r>
      <w:r>
        <w:rPr>
          <w:spacing w:val="2"/>
          <w:lang w:eastAsia="zh-CN"/>
        </w:rPr>
        <w:t>佩</w:t>
      </w:r>
      <w:r>
        <w:rPr>
          <w:lang w:eastAsia="zh-CN"/>
        </w:rPr>
        <w:t>带助听</w:t>
      </w:r>
      <w:r>
        <w:rPr>
          <w:spacing w:val="2"/>
          <w:lang w:eastAsia="zh-CN"/>
        </w:rPr>
        <w:t>器</w:t>
      </w:r>
      <w:r>
        <w:rPr>
          <w:lang w:eastAsia="zh-CN"/>
        </w:rPr>
        <w:t>听力</w:t>
      </w:r>
      <w:r>
        <w:rPr>
          <w:spacing w:val="2"/>
          <w:lang w:eastAsia="zh-CN"/>
        </w:rPr>
        <w:t>均</w:t>
      </w:r>
      <w:r>
        <w:rPr>
          <w:lang w:eastAsia="zh-CN"/>
        </w:rPr>
        <w:t>低</w:t>
      </w:r>
    </w:p>
    <w:p w:rsidR="00EC0A8A" w:rsidRDefault="00EB69E7">
      <w:pPr>
        <w:pStyle w:val="a3"/>
        <w:spacing w:before="160"/>
        <w:rPr>
          <w:lang w:eastAsia="zh-CN"/>
        </w:rPr>
      </w:pPr>
      <w:r>
        <w:rPr>
          <w:lang w:eastAsia="zh-CN"/>
        </w:rPr>
        <w:t>于</w:t>
      </w:r>
      <w:r>
        <w:rPr>
          <w:spacing w:val="-87"/>
          <w:lang w:eastAsia="zh-CN"/>
        </w:rPr>
        <w:t xml:space="preserve"> </w:t>
      </w:r>
      <w:r>
        <w:rPr>
          <w:rFonts w:cs="宋体"/>
          <w:lang w:eastAsia="zh-CN"/>
        </w:rPr>
        <w:t>5</w:t>
      </w:r>
      <w:r>
        <w:rPr>
          <w:rFonts w:cs="宋体"/>
          <w:spacing w:val="-87"/>
          <w:lang w:eastAsia="zh-CN"/>
        </w:rPr>
        <w:t xml:space="preserve"> </w:t>
      </w:r>
      <w:r>
        <w:rPr>
          <w:lang w:eastAsia="zh-CN"/>
        </w:rPr>
        <w:t>米者。</w:t>
      </w:r>
    </w:p>
    <w:p w:rsidR="00EC0A8A" w:rsidRDefault="00EB69E7">
      <w:pPr>
        <w:pStyle w:val="a3"/>
        <w:spacing w:before="162" w:line="332" w:lineRule="auto"/>
        <w:ind w:left="752" w:right="71"/>
        <w:rPr>
          <w:lang w:eastAsia="zh-CN"/>
        </w:rPr>
      </w:pPr>
      <w:r>
        <w:rPr>
          <w:lang w:eastAsia="zh-CN"/>
        </w:rPr>
        <w:t>（十四）仪表仪容，有下列情况者均为体检不合格。</w:t>
      </w:r>
      <w:r>
        <w:rPr>
          <w:spacing w:val="30"/>
          <w:w w:val="99"/>
          <w:lang w:eastAsia="zh-CN"/>
        </w:rPr>
        <w:t xml:space="preserve"> </w:t>
      </w:r>
      <w:r>
        <w:rPr>
          <w:rFonts w:cs="宋体"/>
          <w:w w:val="95"/>
          <w:lang w:eastAsia="zh-CN"/>
        </w:rPr>
        <w:t>1.</w:t>
      </w:r>
      <w:r>
        <w:rPr>
          <w:w w:val="95"/>
          <w:lang w:eastAsia="zh-CN"/>
        </w:rPr>
        <w:t>四肢</w:t>
      </w:r>
      <w:r>
        <w:rPr>
          <w:spacing w:val="-36"/>
          <w:w w:val="95"/>
          <w:lang w:eastAsia="zh-CN"/>
        </w:rPr>
        <w:t>。</w:t>
      </w:r>
      <w:r>
        <w:rPr>
          <w:w w:val="95"/>
          <w:lang w:eastAsia="zh-CN"/>
        </w:rPr>
        <w:t>两上肢</w:t>
      </w:r>
      <w:r>
        <w:rPr>
          <w:spacing w:val="1"/>
          <w:w w:val="95"/>
          <w:lang w:eastAsia="zh-CN"/>
        </w:rPr>
        <w:t>或</w:t>
      </w:r>
      <w:r>
        <w:rPr>
          <w:w w:val="95"/>
          <w:lang w:eastAsia="zh-CN"/>
        </w:rPr>
        <w:t>两下</w:t>
      </w:r>
      <w:r>
        <w:rPr>
          <w:spacing w:val="1"/>
          <w:w w:val="95"/>
          <w:lang w:eastAsia="zh-CN"/>
        </w:rPr>
        <w:t>肢</w:t>
      </w:r>
      <w:r>
        <w:rPr>
          <w:w w:val="95"/>
          <w:lang w:eastAsia="zh-CN"/>
        </w:rPr>
        <w:t>不能运</w:t>
      </w:r>
      <w:r>
        <w:rPr>
          <w:spacing w:val="1"/>
          <w:w w:val="95"/>
          <w:lang w:eastAsia="zh-CN"/>
        </w:rPr>
        <w:t>动</w:t>
      </w:r>
      <w:r>
        <w:rPr>
          <w:w w:val="95"/>
          <w:lang w:eastAsia="zh-CN"/>
        </w:rPr>
        <w:t>者</w:t>
      </w:r>
      <w:r>
        <w:rPr>
          <w:spacing w:val="-38"/>
          <w:w w:val="95"/>
          <w:lang w:eastAsia="zh-CN"/>
        </w:rPr>
        <w:t>；</w:t>
      </w:r>
      <w:r>
        <w:rPr>
          <w:spacing w:val="1"/>
          <w:w w:val="95"/>
          <w:lang w:eastAsia="zh-CN"/>
        </w:rPr>
        <w:t>四</w:t>
      </w:r>
      <w:r>
        <w:rPr>
          <w:w w:val="95"/>
          <w:lang w:eastAsia="zh-CN"/>
        </w:rPr>
        <w:t>肢残缺</w:t>
      </w:r>
      <w:r>
        <w:rPr>
          <w:spacing w:val="1"/>
          <w:w w:val="95"/>
          <w:lang w:eastAsia="zh-CN"/>
        </w:rPr>
        <w:t>变</w:t>
      </w:r>
      <w:r>
        <w:rPr>
          <w:w w:val="95"/>
          <w:lang w:eastAsia="zh-CN"/>
        </w:rPr>
        <w:t>形</w:t>
      </w:r>
      <w:r>
        <w:rPr>
          <w:spacing w:val="-38"/>
          <w:w w:val="95"/>
          <w:lang w:eastAsia="zh-CN"/>
        </w:rPr>
        <w:t>，</w:t>
      </w:r>
      <w:r>
        <w:rPr>
          <w:spacing w:val="1"/>
          <w:w w:val="95"/>
          <w:lang w:eastAsia="zh-CN"/>
        </w:rPr>
        <w:t>行</w:t>
      </w:r>
      <w:r>
        <w:rPr>
          <w:w w:val="95"/>
          <w:lang w:eastAsia="zh-CN"/>
        </w:rPr>
        <w:t>路</w:t>
      </w:r>
    </w:p>
    <w:p w:rsidR="00EC0A8A" w:rsidRDefault="00EB69E7">
      <w:pPr>
        <w:pStyle w:val="a3"/>
        <w:spacing w:before="36" w:line="332" w:lineRule="auto"/>
        <w:ind w:left="752" w:right="71" w:hanging="641"/>
        <w:rPr>
          <w:lang w:eastAsia="zh-CN"/>
        </w:rPr>
      </w:pPr>
      <w:r>
        <w:rPr>
          <w:lang w:eastAsia="zh-CN"/>
        </w:rPr>
        <w:t>步态跛行，上肢（特别是右手）残缺影响板书写字者。</w:t>
      </w:r>
      <w:r>
        <w:rPr>
          <w:spacing w:val="28"/>
          <w:w w:val="99"/>
          <w:lang w:eastAsia="zh-CN"/>
        </w:rPr>
        <w:t xml:space="preserve"> </w:t>
      </w:r>
      <w:r>
        <w:rPr>
          <w:rFonts w:cs="宋体"/>
          <w:w w:val="95"/>
          <w:lang w:eastAsia="zh-CN"/>
        </w:rPr>
        <w:t>2.</w:t>
      </w:r>
      <w:r>
        <w:rPr>
          <w:w w:val="95"/>
          <w:lang w:eastAsia="zh-CN"/>
        </w:rPr>
        <w:t>体型</w:t>
      </w:r>
      <w:r>
        <w:rPr>
          <w:spacing w:val="-26"/>
          <w:w w:val="95"/>
          <w:lang w:eastAsia="zh-CN"/>
        </w:rPr>
        <w:t>。</w:t>
      </w:r>
      <w:r>
        <w:rPr>
          <w:w w:val="95"/>
          <w:lang w:eastAsia="zh-CN"/>
        </w:rPr>
        <w:t>身体畸</w:t>
      </w:r>
      <w:r>
        <w:rPr>
          <w:spacing w:val="1"/>
          <w:w w:val="95"/>
          <w:lang w:eastAsia="zh-CN"/>
        </w:rPr>
        <w:t>形</w:t>
      </w:r>
      <w:r>
        <w:rPr>
          <w:spacing w:val="-28"/>
          <w:w w:val="95"/>
          <w:lang w:eastAsia="zh-CN"/>
        </w:rPr>
        <w:t>，</w:t>
      </w:r>
      <w:r>
        <w:rPr>
          <w:w w:val="95"/>
          <w:lang w:eastAsia="zh-CN"/>
        </w:rPr>
        <w:t>如</w:t>
      </w:r>
      <w:r>
        <w:rPr>
          <w:spacing w:val="1"/>
          <w:w w:val="95"/>
          <w:lang w:eastAsia="zh-CN"/>
        </w:rPr>
        <w:t>明</w:t>
      </w:r>
      <w:r>
        <w:rPr>
          <w:w w:val="95"/>
          <w:lang w:eastAsia="zh-CN"/>
        </w:rPr>
        <w:t>显鸡胸</w:t>
      </w:r>
      <w:r>
        <w:rPr>
          <w:spacing w:val="-26"/>
          <w:w w:val="95"/>
          <w:lang w:eastAsia="zh-CN"/>
        </w:rPr>
        <w:t>、</w:t>
      </w:r>
      <w:r>
        <w:rPr>
          <w:w w:val="95"/>
          <w:lang w:eastAsia="zh-CN"/>
        </w:rPr>
        <w:t>驼背</w:t>
      </w:r>
      <w:r>
        <w:rPr>
          <w:spacing w:val="-26"/>
          <w:w w:val="95"/>
          <w:lang w:eastAsia="zh-CN"/>
        </w:rPr>
        <w:t>、</w:t>
      </w:r>
      <w:r>
        <w:rPr>
          <w:w w:val="95"/>
          <w:lang w:eastAsia="zh-CN"/>
        </w:rPr>
        <w:t>脊柱侧</w:t>
      </w:r>
      <w:r>
        <w:rPr>
          <w:spacing w:val="1"/>
          <w:w w:val="95"/>
          <w:lang w:eastAsia="zh-CN"/>
        </w:rPr>
        <w:t>弯</w:t>
      </w:r>
      <w:r>
        <w:rPr>
          <w:w w:val="95"/>
          <w:lang w:eastAsia="zh-CN"/>
        </w:rPr>
        <w:t>外曲</w:t>
      </w:r>
      <w:r>
        <w:rPr>
          <w:spacing w:val="1"/>
          <w:w w:val="95"/>
          <w:lang w:eastAsia="zh-CN"/>
        </w:rPr>
        <w:t>超</w:t>
      </w:r>
      <w:r>
        <w:rPr>
          <w:w w:val="95"/>
          <w:lang w:eastAsia="zh-CN"/>
        </w:rPr>
        <w:t>过</w:t>
      </w:r>
    </w:p>
    <w:p w:rsidR="00EC0A8A" w:rsidRDefault="00EB69E7">
      <w:pPr>
        <w:pStyle w:val="a3"/>
        <w:spacing w:before="38"/>
        <w:rPr>
          <w:lang w:eastAsia="zh-CN"/>
        </w:rPr>
      </w:pPr>
      <w:r>
        <w:rPr>
          <w:rFonts w:cs="宋体"/>
          <w:lang w:eastAsia="zh-CN"/>
        </w:rPr>
        <w:t>3</w:t>
      </w:r>
      <w:r>
        <w:rPr>
          <w:rFonts w:cs="宋体"/>
          <w:spacing w:val="-117"/>
          <w:lang w:eastAsia="zh-CN"/>
        </w:rPr>
        <w:t xml:space="preserve"> </w:t>
      </w:r>
      <w:r>
        <w:rPr>
          <w:lang w:eastAsia="zh-CN"/>
        </w:rPr>
        <w:t>厘米；身高影响教学者。</w:t>
      </w:r>
    </w:p>
    <w:p w:rsidR="00EC0A8A" w:rsidRDefault="00EB69E7">
      <w:pPr>
        <w:pStyle w:val="a3"/>
        <w:spacing w:before="159" w:line="333" w:lineRule="auto"/>
        <w:ind w:firstLine="640"/>
        <w:rPr>
          <w:lang w:eastAsia="zh-CN"/>
        </w:rPr>
      </w:pPr>
      <w:r>
        <w:rPr>
          <w:rFonts w:cs="宋体"/>
          <w:spacing w:val="-1"/>
          <w:w w:val="95"/>
          <w:lang w:eastAsia="zh-CN"/>
        </w:rPr>
        <w:t>3.</w:t>
      </w:r>
      <w:r>
        <w:rPr>
          <w:spacing w:val="-1"/>
          <w:w w:val="95"/>
          <w:lang w:eastAsia="zh-CN"/>
        </w:rPr>
        <w:t>五官。五官不端正，面部有较大面积（</w:t>
      </w:r>
      <w:r>
        <w:rPr>
          <w:rFonts w:cs="宋体"/>
          <w:spacing w:val="-1"/>
          <w:w w:val="95"/>
          <w:lang w:eastAsia="zh-CN"/>
        </w:rPr>
        <w:t>3</w:t>
      </w:r>
      <w:r>
        <w:rPr>
          <w:spacing w:val="-1"/>
          <w:w w:val="95"/>
          <w:lang w:eastAsia="zh-CN"/>
        </w:rPr>
        <w:t>×</w:t>
      </w:r>
      <w:r>
        <w:rPr>
          <w:rFonts w:cs="宋体"/>
          <w:spacing w:val="-1"/>
          <w:w w:val="95"/>
          <w:lang w:eastAsia="zh-CN"/>
        </w:rPr>
        <w:t>3</w:t>
      </w:r>
      <w:r>
        <w:rPr>
          <w:rFonts w:cs="宋体"/>
          <w:w w:val="95"/>
          <w:lang w:eastAsia="zh-CN"/>
        </w:rPr>
        <w:t xml:space="preserve"> </w:t>
      </w:r>
      <w:r>
        <w:rPr>
          <w:rFonts w:cs="宋体"/>
          <w:spacing w:val="106"/>
          <w:w w:val="95"/>
          <w:lang w:eastAsia="zh-CN"/>
        </w:rPr>
        <w:t xml:space="preserve"> </w:t>
      </w:r>
      <w:r>
        <w:rPr>
          <w:spacing w:val="-1"/>
          <w:w w:val="95"/>
          <w:lang w:eastAsia="zh-CN"/>
        </w:rPr>
        <w:t>厘米）疤痕、</w:t>
      </w:r>
      <w:r>
        <w:rPr>
          <w:spacing w:val="26"/>
          <w:w w:val="99"/>
          <w:lang w:eastAsia="zh-CN"/>
        </w:rPr>
        <w:t xml:space="preserve"> </w:t>
      </w:r>
      <w:r>
        <w:rPr>
          <w:lang w:eastAsia="zh-CN"/>
        </w:rPr>
        <w:t>血管瘤或白癜风、黑色素痣者。</w:t>
      </w:r>
    </w:p>
    <w:p w:rsidR="00EC0A8A" w:rsidRDefault="00EB69E7">
      <w:pPr>
        <w:pStyle w:val="a3"/>
        <w:spacing w:before="38" w:line="331" w:lineRule="auto"/>
        <w:ind w:right="71" w:firstLine="640"/>
        <w:rPr>
          <w:lang w:eastAsia="zh-CN"/>
        </w:rPr>
      </w:pPr>
      <w:r>
        <w:rPr>
          <w:spacing w:val="-4"/>
          <w:w w:val="95"/>
          <w:lang w:eastAsia="zh-CN"/>
        </w:rPr>
        <w:t>（十五）口吃，吐字不清，声音严重嘶哑，声带病变，严重</w:t>
      </w:r>
      <w:r>
        <w:rPr>
          <w:spacing w:val="26"/>
          <w:w w:val="99"/>
          <w:lang w:eastAsia="zh-CN"/>
        </w:rPr>
        <w:t xml:space="preserve"> </w:t>
      </w:r>
      <w:r>
        <w:rPr>
          <w:spacing w:val="6"/>
          <w:w w:val="95"/>
          <w:lang w:eastAsia="zh-CN"/>
        </w:rPr>
        <w:t>慢性咽喉炎或口腔有生理缺陷及耳鼻喉疾病之一而妨碍发音影</w:t>
      </w:r>
    </w:p>
    <w:p w:rsidR="00EC0A8A" w:rsidRDefault="00EC0A8A">
      <w:pPr>
        <w:spacing w:line="331" w:lineRule="auto"/>
        <w:rPr>
          <w:lang w:eastAsia="zh-CN"/>
        </w:rPr>
        <w:sectPr w:rsidR="00EC0A8A">
          <w:headerReference w:type="default" r:id="rId11"/>
          <w:pgSz w:w="11910" w:h="16840"/>
          <w:pgMar w:top="1580" w:right="1260" w:bottom="1820" w:left="1420" w:header="0" w:footer="1620" w:gutter="0"/>
          <w:cols w:space="720"/>
        </w:sectPr>
      </w:pPr>
    </w:p>
    <w:p w:rsidR="00EC0A8A" w:rsidRDefault="00EC0A8A">
      <w:pPr>
        <w:spacing w:before="1" w:line="130" w:lineRule="atLeast"/>
        <w:rPr>
          <w:rFonts w:ascii="宋体" w:eastAsia="宋体" w:hAnsi="宋体" w:cs="宋体"/>
          <w:sz w:val="9"/>
          <w:szCs w:val="9"/>
          <w:lang w:eastAsia="zh-CN"/>
        </w:rPr>
      </w:pPr>
    </w:p>
    <w:p w:rsidR="00EC0A8A" w:rsidRDefault="00EB69E7">
      <w:pPr>
        <w:pStyle w:val="a3"/>
        <w:rPr>
          <w:lang w:eastAsia="zh-CN"/>
        </w:rPr>
      </w:pPr>
      <w:r>
        <w:rPr>
          <w:lang w:eastAsia="zh-CN"/>
        </w:rPr>
        <w:t>响教学者。</w:t>
      </w:r>
    </w:p>
    <w:p w:rsidR="00EC0A8A" w:rsidRDefault="00EB69E7">
      <w:pPr>
        <w:pStyle w:val="a3"/>
        <w:spacing w:before="162" w:line="332" w:lineRule="auto"/>
        <w:ind w:right="272" w:firstLine="640"/>
        <w:jc w:val="both"/>
        <w:rPr>
          <w:rFonts w:cs="宋体"/>
          <w:lang w:eastAsia="zh-CN"/>
        </w:rPr>
      </w:pPr>
      <w:r>
        <w:rPr>
          <w:rFonts w:cs="宋体"/>
          <w:w w:val="95"/>
          <w:lang w:eastAsia="zh-CN"/>
        </w:rPr>
        <w:t>二</w:t>
      </w:r>
      <w:r>
        <w:rPr>
          <w:rFonts w:cs="宋体"/>
          <w:spacing w:val="-38"/>
          <w:w w:val="95"/>
          <w:lang w:eastAsia="zh-CN"/>
        </w:rPr>
        <w:t>、</w:t>
      </w:r>
      <w:r>
        <w:rPr>
          <w:rFonts w:cs="宋体"/>
          <w:w w:val="95"/>
          <w:lang w:eastAsia="zh-CN"/>
        </w:rPr>
        <w:t>申</w:t>
      </w:r>
      <w:r>
        <w:rPr>
          <w:rFonts w:cs="宋体"/>
          <w:spacing w:val="1"/>
          <w:w w:val="95"/>
          <w:lang w:eastAsia="zh-CN"/>
        </w:rPr>
        <w:t>请</w:t>
      </w:r>
      <w:r>
        <w:rPr>
          <w:rFonts w:cs="宋体"/>
          <w:w w:val="95"/>
          <w:lang w:eastAsia="zh-CN"/>
        </w:rPr>
        <w:t>高等</w:t>
      </w:r>
      <w:r>
        <w:rPr>
          <w:rFonts w:cs="宋体"/>
          <w:spacing w:val="1"/>
          <w:w w:val="95"/>
          <w:lang w:eastAsia="zh-CN"/>
        </w:rPr>
        <w:t>学</w:t>
      </w:r>
      <w:r>
        <w:rPr>
          <w:rFonts w:cs="宋体"/>
          <w:w w:val="95"/>
          <w:lang w:eastAsia="zh-CN"/>
        </w:rPr>
        <w:t>校教师</w:t>
      </w:r>
      <w:r>
        <w:rPr>
          <w:rFonts w:cs="宋体"/>
          <w:spacing w:val="-36"/>
          <w:w w:val="95"/>
          <w:lang w:eastAsia="zh-CN"/>
        </w:rPr>
        <w:t>、</w:t>
      </w:r>
      <w:r>
        <w:rPr>
          <w:rFonts w:cs="宋体"/>
          <w:w w:val="95"/>
          <w:lang w:eastAsia="zh-CN"/>
        </w:rPr>
        <w:t>中等</w:t>
      </w:r>
      <w:r>
        <w:rPr>
          <w:rFonts w:cs="宋体"/>
          <w:spacing w:val="1"/>
          <w:w w:val="95"/>
          <w:lang w:eastAsia="zh-CN"/>
        </w:rPr>
        <w:t>职</w:t>
      </w:r>
      <w:r>
        <w:rPr>
          <w:rFonts w:cs="宋体"/>
          <w:w w:val="95"/>
          <w:lang w:eastAsia="zh-CN"/>
        </w:rPr>
        <w:t>业学校</w:t>
      </w:r>
      <w:r>
        <w:rPr>
          <w:rFonts w:cs="宋体"/>
          <w:spacing w:val="1"/>
          <w:w w:val="95"/>
          <w:lang w:eastAsia="zh-CN"/>
        </w:rPr>
        <w:t>教</w:t>
      </w:r>
      <w:r>
        <w:rPr>
          <w:rFonts w:cs="宋体"/>
          <w:w w:val="95"/>
          <w:lang w:eastAsia="zh-CN"/>
        </w:rPr>
        <w:t>师</w:t>
      </w:r>
      <w:r>
        <w:rPr>
          <w:rFonts w:cs="宋体"/>
          <w:spacing w:val="-38"/>
          <w:w w:val="95"/>
          <w:lang w:eastAsia="zh-CN"/>
        </w:rPr>
        <w:t>、</w:t>
      </w:r>
      <w:r>
        <w:rPr>
          <w:rFonts w:cs="宋体"/>
          <w:spacing w:val="1"/>
          <w:w w:val="95"/>
          <w:lang w:eastAsia="zh-CN"/>
        </w:rPr>
        <w:t>中</w:t>
      </w:r>
      <w:r>
        <w:rPr>
          <w:rFonts w:cs="宋体"/>
          <w:w w:val="95"/>
          <w:lang w:eastAsia="zh-CN"/>
        </w:rPr>
        <w:t>等职业</w:t>
      </w:r>
      <w:r>
        <w:rPr>
          <w:rFonts w:cs="宋体"/>
          <w:spacing w:val="1"/>
          <w:w w:val="95"/>
          <w:lang w:eastAsia="zh-CN"/>
        </w:rPr>
        <w:t>学</w:t>
      </w:r>
      <w:r>
        <w:rPr>
          <w:rFonts w:cs="宋体"/>
          <w:w w:val="95"/>
          <w:lang w:eastAsia="zh-CN"/>
        </w:rPr>
        <w:t>校</w:t>
      </w:r>
      <w:r>
        <w:rPr>
          <w:rFonts w:cs="宋体"/>
          <w:w w:val="99"/>
          <w:lang w:eastAsia="zh-CN"/>
        </w:rPr>
        <w:t xml:space="preserve"> </w:t>
      </w:r>
      <w:r>
        <w:rPr>
          <w:rFonts w:cs="宋体"/>
          <w:w w:val="95"/>
          <w:lang w:eastAsia="zh-CN"/>
        </w:rPr>
        <w:t>实践指</w:t>
      </w:r>
      <w:r>
        <w:rPr>
          <w:rFonts w:cs="宋体"/>
          <w:spacing w:val="1"/>
          <w:w w:val="95"/>
          <w:lang w:eastAsia="zh-CN"/>
        </w:rPr>
        <w:t>导</w:t>
      </w:r>
      <w:r>
        <w:rPr>
          <w:rFonts w:cs="宋体"/>
          <w:w w:val="95"/>
          <w:lang w:eastAsia="zh-CN"/>
        </w:rPr>
        <w:t>教师</w:t>
      </w:r>
      <w:r>
        <w:rPr>
          <w:rFonts w:cs="宋体"/>
          <w:spacing w:val="1"/>
          <w:w w:val="95"/>
          <w:lang w:eastAsia="zh-CN"/>
        </w:rPr>
        <w:t>资</w:t>
      </w:r>
      <w:r>
        <w:rPr>
          <w:rFonts w:cs="宋体"/>
          <w:w w:val="95"/>
          <w:lang w:eastAsia="zh-CN"/>
        </w:rPr>
        <w:t>格</w:t>
      </w:r>
      <w:r>
        <w:rPr>
          <w:rFonts w:cs="宋体"/>
          <w:spacing w:val="-56"/>
          <w:w w:val="95"/>
          <w:lang w:eastAsia="zh-CN"/>
        </w:rPr>
        <w:t>，</w:t>
      </w:r>
      <w:r>
        <w:rPr>
          <w:rFonts w:cs="宋体"/>
          <w:w w:val="95"/>
          <w:lang w:eastAsia="zh-CN"/>
        </w:rPr>
        <w:t>相</w:t>
      </w:r>
      <w:r>
        <w:rPr>
          <w:rFonts w:cs="宋体"/>
          <w:spacing w:val="1"/>
          <w:w w:val="95"/>
          <w:lang w:eastAsia="zh-CN"/>
        </w:rPr>
        <w:t>关</w:t>
      </w:r>
      <w:r>
        <w:rPr>
          <w:rFonts w:cs="宋体"/>
          <w:w w:val="95"/>
          <w:lang w:eastAsia="zh-CN"/>
        </w:rPr>
        <w:t>专业</w:t>
      </w:r>
      <w:r>
        <w:rPr>
          <w:rFonts w:cs="宋体"/>
          <w:spacing w:val="1"/>
          <w:w w:val="95"/>
          <w:lang w:eastAsia="zh-CN"/>
        </w:rPr>
        <w:t>有</w:t>
      </w:r>
      <w:r>
        <w:rPr>
          <w:rFonts w:cs="宋体"/>
          <w:w w:val="95"/>
          <w:lang w:eastAsia="zh-CN"/>
        </w:rPr>
        <w:t>特殊要</w:t>
      </w:r>
      <w:r>
        <w:rPr>
          <w:rFonts w:cs="宋体"/>
          <w:spacing w:val="1"/>
          <w:w w:val="95"/>
          <w:lang w:eastAsia="zh-CN"/>
        </w:rPr>
        <w:t>求</w:t>
      </w:r>
      <w:r>
        <w:rPr>
          <w:rFonts w:cs="宋体"/>
          <w:w w:val="95"/>
          <w:lang w:eastAsia="zh-CN"/>
        </w:rPr>
        <w:t>的</w:t>
      </w:r>
      <w:r>
        <w:rPr>
          <w:rFonts w:cs="宋体"/>
          <w:spacing w:val="-56"/>
          <w:w w:val="95"/>
          <w:lang w:eastAsia="zh-CN"/>
        </w:rPr>
        <w:t>，</w:t>
      </w:r>
      <w:r>
        <w:rPr>
          <w:rFonts w:cs="宋体"/>
          <w:spacing w:val="1"/>
          <w:w w:val="95"/>
          <w:lang w:eastAsia="zh-CN"/>
        </w:rPr>
        <w:t>经</w:t>
      </w:r>
      <w:r>
        <w:rPr>
          <w:rFonts w:cs="宋体"/>
          <w:w w:val="95"/>
          <w:lang w:eastAsia="zh-CN"/>
        </w:rPr>
        <w:t>省</w:t>
      </w:r>
      <w:r>
        <w:rPr>
          <w:rFonts w:cs="宋体"/>
          <w:spacing w:val="1"/>
          <w:w w:val="95"/>
          <w:lang w:eastAsia="zh-CN"/>
        </w:rPr>
        <w:t>教</w:t>
      </w:r>
      <w:r>
        <w:rPr>
          <w:rFonts w:cs="宋体"/>
          <w:w w:val="95"/>
          <w:lang w:eastAsia="zh-CN"/>
        </w:rPr>
        <w:t>育</w:t>
      </w:r>
      <w:r>
        <w:rPr>
          <w:rFonts w:cs="宋体"/>
          <w:spacing w:val="1"/>
          <w:w w:val="95"/>
          <w:lang w:eastAsia="zh-CN"/>
        </w:rPr>
        <w:t>行</w:t>
      </w:r>
      <w:r>
        <w:rPr>
          <w:rFonts w:cs="宋体"/>
          <w:w w:val="95"/>
          <w:lang w:eastAsia="zh-CN"/>
        </w:rPr>
        <w:t>政部门</w:t>
      </w:r>
      <w:r>
        <w:rPr>
          <w:rFonts w:cs="宋体"/>
          <w:w w:val="99"/>
          <w:lang w:eastAsia="zh-CN"/>
        </w:rPr>
        <w:t xml:space="preserve"> </w:t>
      </w:r>
      <w:r>
        <w:rPr>
          <w:rFonts w:cs="宋体"/>
          <w:lang w:eastAsia="zh-CN"/>
        </w:rPr>
        <w:t>批准后可增加相关体检项目。其标准按</w:t>
      </w:r>
      <w:r>
        <w:rPr>
          <w:rFonts w:cs="宋体"/>
          <w:spacing w:val="-87"/>
          <w:lang w:eastAsia="zh-CN"/>
        </w:rPr>
        <w:t xml:space="preserve"> </w:t>
      </w:r>
      <w:r>
        <w:rPr>
          <w:rFonts w:cs="宋体"/>
          <w:lang w:eastAsia="zh-CN"/>
        </w:rPr>
        <w:t>1999</w:t>
      </w:r>
      <w:r>
        <w:rPr>
          <w:rFonts w:cs="宋体"/>
          <w:spacing w:val="-85"/>
          <w:lang w:eastAsia="zh-CN"/>
        </w:rPr>
        <w:t xml:space="preserve"> </w:t>
      </w:r>
      <w:r>
        <w:rPr>
          <w:rFonts w:cs="宋体"/>
          <w:spacing w:val="-1"/>
          <w:lang w:eastAsia="zh-CN"/>
        </w:rPr>
        <w:t>年新修订的《普通</w:t>
      </w:r>
      <w:r>
        <w:rPr>
          <w:rFonts w:cs="宋体"/>
          <w:spacing w:val="36"/>
          <w:w w:val="99"/>
          <w:lang w:eastAsia="zh-CN"/>
        </w:rPr>
        <w:t xml:space="preserve"> </w:t>
      </w:r>
      <w:r>
        <w:rPr>
          <w:rFonts w:cs="宋体"/>
          <w:lang w:eastAsia="zh-CN"/>
        </w:rPr>
        <w:t>高等学校招生体检标准》相关专业的规定执行。</w:t>
      </w:r>
    </w:p>
    <w:p w:rsidR="00EC0A8A" w:rsidRDefault="00EB69E7">
      <w:pPr>
        <w:pStyle w:val="a3"/>
        <w:spacing w:before="39"/>
        <w:ind w:left="752"/>
        <w:rPr>
          <w:rFonts w:cs="宋体"/>
          <w:lang w:eastAsia="zh-CN"/>
        </w:rPr>
      </w:pPr>
      <w:r>
        <w:rPr>
          <w:rFonts w:cs="宋体"/>
          <w:lang w:eastAsia="zh-CN"/>
        </w:rPr>
        <w:t>三、体检工作操作规程</w:t>
      </w:r>
    </w:p>
    <w:p w:rsidR="00EC0A8A" w:rsidRDefault="00EB69E7">
      <w:pPr>
        <w:pStyle w:val="a3"/>
        <w:spacing w:before="160" w:line="332" w:lineRule="auto"/>
        <w:ind w:right="269" w:firstLine="640"/>
        <w:jc w:val="both"/>
        <w:rPr>
          <w:lang w:eastAsia="zh-CN"/>
        </w:rPr>
      </w:pPr>
      <w:r>
        <w:rPr>
          <w:spacing w:val="1"/>
          <w:w w:val="95"/>
          <w:lang w:eastAsia="zh-CN"/>
        </w:rPr>
        <w:t>（</w:t>
      </w:r>
      <w:r>
        <w:rPr>
          <w:w w:val="95"/>
          <w:lang w:eastAsia="zh-CN"/>
        </w:rPr>
        <w:t>一</w:t>
      </w:r>
      <w:r>
        <w:rPr>
          <w:spacing w:val="-38"/>
          <w:w w:val="95"/>
          <w:lang w:eastAsia="zh-CN"/>
        </w:rPr>
        <w:t>）</w:t>
      </w:r>
      <w:r>
        <w:rPr>
          <w:spacing w:val="1"/>
          <w:w w:val="95"/>
          <w:lang w:eastAsia="zh-CN"/>
        </w:rPr>
        <w:t>心</w:t>
      </w:r>
      <w:r>
        <w:rPr>
          <w:w w:val="95"/>
          <w:lang w:eastAsia="zh-CN"/>
        </w:rPr>
        <w:t>脏听诊</w:t>
      </w:r>
      <w:r>
        <w:rPr>
          <w:spacing w:val="-36"/>
          <w:w w:val="95"/>
          <w:lang w:eastAsia="zh-CN"/>
        </w:rPr>
        <w:t>：</w:t>
      </w:r>
      <w:r>
        <w:rPr>
          <w:w w:val="95"/>
          <w:lang w:eastAsia="zh-CN"/>
        </w:rPr>
        <w:t>心脏</w:t>
      </w:r>
      <w:r>
        <w:rPr>
          <w:spacing w:val="1"/>
          <w:w w:val="95"/>
          <w:lang w:eastAsia="zh-CN"/>
        </w:rPr>
        <w:t>收</w:t>
      </w:r>
      <w:r>
        <w:rPr>
          <w:w w:val="95"/>
          <w:lang w:eastAsia="zh-CN"/>
        </w:rPr>
        <w:t>缩期杂</w:t>
      </w:r>
      <w:r>
        <w:rPr>
          <w:spacing w:val="1"/>
          <w:w w:val="95"/>
          <w:lang w:eastAsia="zh-CN"/>
        </w:rPr>
        <w:t>音</w:t>
      </w:r>
      <w:r>
        <w:rPr>
          <w:w w:val="95"/>
          <w:lang w:eastAsia="zh-CN"/>
        </w:rPr>
        <w:t>按六</w:t>
      </w:r>
      <w:r>
        <w:rPr>
          <w:spacing w:val="1"/>
          <w:w w:val="95"/>
          <w:lang w:eastAsia="zh-CN"/>
        </w:rPr>
        <w:t>级</w:t>
      </w:r>
      <w:r>
        <w:rPr>
          <w:w w:val="95"/>
          <w:lang w:eastAsia="zh-CN"/>
        </w:rPr>
        <w:t>划分</w:t>
      </w:r>
      <w:r>
        <w:rPr>
          <w:spacing w:val="-38"/>
          <w:w w:val="95"/>
          <w:lang w:eastAsia="zh-CN"/>
        </w:rPr>
        <w:t>，</w:t>
      </w:r>
      <w:r>
        <w:rPr>
          <w:spacing w:val="1"/>
          <w:w w:val="95"/>
          <w:lang w:eastAsia="zh-CN"/>
        </w:rPr>
        <w:t>考</w:t>
      </w:r>
      <w:r>
        <w:rPr>
          <w:w w:val="95"/>
          <w:lang w:eastAsia="zh-CN"/>
        </w:rPr>
        <w:t>生卧</w:t>
      </w:r>
      <w:r>
        <w:rPr>
          <w:spacing w:val="1"/>
          <w:w w:val="95"/>
          <w:lang w:eastAsia="zh-CN"/>
        </w:rPr>
        <w:t>位</w:t>
      </w:r>
      <w:r>
        <w:rPr>
          <w:w w:val="95"/>
          <w:lang w:eastAsia="zh-CN"/>
        </w:rPr>
        <w:t>安</w:t>
      </w:r>
      <w:r>
        <w:rPr>
          <w:w w:val="99"/>
          <w:lang w:eastAsia="zh-CN"/>
        </w:rPr>
        <w:t xml:space="preserve"> </w:t>
      </w:r>
      <w:r>
        <w:rPr>
          <w:spacing w:val="1"/>
          <w:w w:val="95"/>
          <w:lang w:eastAsia="zh-CN"/>
        </w:rPr>
        <w:t>静</w:t>
      </w:r>
      <w:r>
        <w:rPr>
          <w:w w:val="95"/>
          <w:lang w:eastAsia="zh-CN"/>
        </w:rPr>
        <w:t>时听</w:t>
      </w:r>
      <w:r>
        <w:rPr>
          <w:spacing w:val="1"/>
          <w:w w:val="95"/>
          <w:lang w:eastAsia="zh-CN"/>
        </w:rPr>
        <w:t>诊</w:t>
      </w:r>
      <w:r>
        <w:rPr>
          <w:w w:val="95"/>
          <w:lang w:eastAsia="zh-CN"/>
        </w:rPr>
        <w:t>肺动脉</w:t>
      </w:r>
      <w:r>
        <w:rPr>
          <w:spacing w:val="1"/>
          <w:w w:val="95"/>
          <w:lang w:eastAsia="zh-CN"/>
        </w:rPr>
        <w:t>瓣</w:t>
      </w:r>
      <w:r>
        <w:rPr>
          <w:w w:val="95"/>
          <w:lang w:eastAsia="zh-CN"/>
        </w:rPr>
        <w:t>膜区</w:t>
      </w:r>
      <w:r>
        <w:rPr>
          <w:spacing w:val="1"/>
          <w:w w:val="95"/>
          <w:lang w:eastAsia="zh-CN"/>
        </w:rPr>
        <w:t>达</w:t>
      </w:r>
      <w:r>
        <w:rPr>
          <w:w w:val="95"/>
          <w:lang w:eastAsia="zh-CN"/>
        </w:rPr>
        <w:t>到三级</w:t>
      </w:r>
      <w:r>
        <w:rPr>
          <w:spacing w:val="-54"/>
          <w:w w:val="95"/>
          <w:lang w:eastAsia="zh-CN"/>
        </w:rPr>
        <w:t>，</w:t>
      </w:r>
      <w:r>
        <w:rPr>
          <w:w w:val="95"/>
          <w:lang w:eastAsia="zh-CN"/>
        </w:rPr>
        <w:t>其它</w:t>
      </w:r>
      <w:r>
        <w:rPr>
          <w:spacing w:val="1"/>
          <w:w w:val="95"/>
          <w:lang w:eastAsia="zh-CN"/>
        </w:rPr>
        <w:t>瓣</w:t>
      </w:r>
      <w:r>
        <w:rPr>
          <w:w w:val="95"/>
          <w:lang w:eastAsia="zh-CN"/>
        </w:rPr>
        <w:t>膜区达</w:t>
      </w:r>
      <w:r>
        <w:rPr>
          <w:spacing w:val="1"/>
          <w:w w:val="95"/>
          <w:lang w:eastAsia="zh-CN"/>
        </w:rPr>
        <w:t>到</w:t>
      </w:r>
      <w:r>
        <w:rPr>
          <w:w w:val="95"/>
          <w:lang w:eastAsia="zh-CN"/>
        </w:rPr>
        <w:t>二级</w:t>
      </w:r>
      <w:r>
        <w:rPr>
          <w:spacing w:val="-54"/>
          <w:w w:val="95"/>
          <w:lang w:eastAsia="zh-CN"/>
        </w:rPr>
        <w:t>，</w:t>
      </w:r>
      <w:r>
        <w:rPr>
          <w:w w:val="95"/>
          <w:lang w:eastAsia="zh-CN"/>
        </w:rPr>
        <w:t>改变体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位反复听诊心脏杂音确属生理性者，可作“正常”结论。</w:t>
      </w:r>
    </w:p>
    <w:p w:rsidR="00EC0A8A" w:rsidRDefault="00EB69E7">
      <w:pPr>
        <w:pStyle w:val="a3"/>
        <w:spacing w:before="36"/>
        <w:ind w:left="752"/>
        <w:rPr>
          <w:lang w:eastAsia="zh-CN"/>
        </w:rPr>
      </w:pPr>
      <w:r>
        <w:rPr>
          <w:spacing w:val="2"/>
          <w:lang w:eastAsia="zh-CN"/>
        </w:rPr>
        <w:t>（</w:t>
      </w:r>
      <w:r>
        <w:rPr>
          <w:lang w:eastAsia="zh-CN"/>
        </w:rPr>
        <w:t>二</w:t>
      </w:r>
      <w:r>
        <w:rPr>
          <w:spacing w:val="-59"/>
          <w:lang w:eastAsia="zh-CN"/>
        </w:rPr>
        <w:t>）</w:t>
      </w:r>
      <w:r>
        <w:rPr>
          <w:spacing w:val="2"/>
          <w:lang w:eastAsia="zh-CN"/>
        </w:rPr>
        <w:t>期</w:t>
      </w:r>
      <w:r>
        <w:rPr>
          <w:lang w:eastAsia="zh-CN"/>
        </w:rPr>
        <w:t>前收缩</w:t>
      </w:r>
      <w:r>
        <w:rPr>
          <w:spacing w:val="2"/>
          <w:lang w:eastAsia="zh-CN"/>
        </w:rPr>
        <w:t>每</w:t>
      </w:r>
      <w:r>
        <w:rPr>
          <w:lang w:eastAsia="zh-CN"/>
        </w:rPr>
        <w:t>分钟</w:t>
      </w:r>
      <w:r>
        <w:rPr>
          <w:spacing w:val="-119"/>
          <w:lang w:eastAsia="zh-CN"/>
        </w:rPr>
        <w:t xml:space="preserve"> </w:t>
      </w:r>
      <w:r>
        <w:rPr>
          <w:rFonts w:cs="宋体"/>
          <w:lang w:eastAsia="zh-CN"/>
        </w:rPr>
        <w:t>6</w:t>
      </w:r>
      <w:r>
        <w:rPr>
          <w:rFonts w:cs="宋体"/>
          <w:spacing w:val="-119"/>
          <w:lang w:eastAsia="zh-CN"/>
        </w:rPr>
        <w:t xml:space="preserve"> </w:t>
      </w:r>
      <w:r>
        <w:rPr>
          <w:lang w:eastAsia="zh-CN"/>
        </w:rPr>
        <w:t>次以上</w:t>
      </w:r>
      <w:r>
        <w:rPr>
          <w:spacing w:val="2"/>
          <w:lang w:eastAsia="zh-CN"/>
        </w:rPr>
        <w:t>应</w:t>
      </w:r>
      <w:r>
        <w:rPr>
          <w:lang w:eastAsia="zh-CN"/>
        </w:rPr>
        <w:t>立即</w:t>
      </w:r>
      <w:r>
        <w:rPr>
          <w:spacing w:val="2"/>
          <w:lang w:eastAsia="zh-CN"/>
        </w:rPr>
        <w:t>做</w:t>
      </w:r>
      <w:r>
        <w:rPr>
          <w:lang w:eastAsia="zh-CN"/>
        </w:rPr>
        <w:t>下蹲试</w:t>
      </w:r>
      <w:r>
        <w:rPr>
          <w:spacing w:val="2"/>
          <w:lang w:eastAsia="zh-CN"/>
        </w:rPr>
        <w:t>验</w:t>
      </w:r>
      <w:r>
        <w:rPr>
          <w:spacing w:val="-59"/>
          <w:lang w:eastAsia="zh-CN"/>
        </w:rPr>
        <w:t>，</w:t>
      </w:r>
      <w:r>
        <w:rPr>
          <w:lang w:eastAsia="zh-CN"/>
        </w:rPr>
        <w:t>运</w:t>
      </w:r>
      <w:r>
        <w:rPr>
          <w:spacing w:val="2"/>
          <w:lang w:eastAsia="zh-CN"/>
        </w:rPr>
        <w:t>动</w:t>
      </w:r>
      <w:r>
        <w:rPr>
          <w:lang w:eastAsia="zh-CN"/>
        </w:rPr>
        <w:t>后</w:t>
      </w:r>
    </w:p>
    <w:p w:rsidR="00EC0A8A" w:rsidRDefault="00EB69E7">
      <w:pPr>
        <w:pStyle w:val="a3"/>
        <w:spacing w:before="162"/>
        <w:rPr>
          <w:lang w:eastAsia="zh-CN"/>
        </w:rPr>
      </w:pPr>
      <w:r>
        <w:rPr>
          <w:lang w:eastAsia="zh-CN"/>
        </w:rPr>
        <w:t>早搏消失，或偶有</w:t>
      </w:r>
      <w:r>
        <w:rPr>
          <w:spacing w:val="-99"/>
          <w:lang w:eastAsia="zh-CN"/>
        </w:rPr>
        <w:t xml:space="preserve"> </w:t>
      </w:r>
      <w:r>
        <w:rPr>
          <w:rFonts w:cs="宋体"/>
          <w:spacing w:val="-1"/>
          <w:lang w:eastAsia="zh-CN"/>
        </w:rPr>
        <w:t>1--2</w:t>
      </w:r>
      <w:r>
        <w:rPr>
          <w:rFonts w:cs="宋体"/>
          <w:spacing w:val="-100"/>
          <w:lang w:eastAsia="zh-CN"/>
        </w:rPr>
        <w:t xml:space="preserve"> </w:t>
      </w:r>
      <w:r>
        <w:rPr>
          <w:lang w:eastAsia="zh-CN"/>
        </w:rPr>
        <w:t>次，心电图正常，可作“正常”结论。</w:t>
      </w:r>
    </w:p>
    <w:p w:rsidR="00EC0A8A" w:rsidRDefault="00EB69E7">
      <w:pPr>
        <w:pStyle w:val="a3"/>
        <w:spacing w:before="162" w:line="331" w:lineRule="auto"/>
        <w:ind w:right="71"/>
        <w:rPr>
          <w:lang w:eastAsia="zh-CN"/>
        </w:rPr>
      </w:pPr>
      <w:r>
        <w:rPr>
          <w:spacing w:val="2"/>
          <w:lang w:eastAsia="zh-CN"/>
        </w:rPr>
        <w:t>如</w:t>
      </w:r>
      <w:r>
        <w:rPr>
          <w:lang w:eastAsia="zh-CN"/>
        </w:rPr>
        <w:t>每分</w:t>
      </w:r>
      <w:r>
        <w:rPr>
          <w:spacing w:val="2"/>
          <w:lang w:eastAsia="zh-CN"/>
        </w:rPr>
        <w:t>钟</w:t>
      </w:r>
      <w:r>
        <w:rPr>
          <w:lang w:eastAsia="zh-CN"/>
        </w:rPr>
        <w:t>仍在</w:t>
      </w:r>
      <w:r>
        <w:rPr>
          <w:spacing w:val="-122"/>
          <w:lang w:eastAsia="zh-CN"/>
        </w:rPr>
        <w:t xml:space="preserve"> </w:t>
      </w:r>
      <w:r>
        <w:rPr>
          <w:rFonts w:cs="宋体"/>
          <w:lang w:eastAsia="zh-CN"/>
        </w:rPr>
        <w:t>6</w:t>
      </w:r>
      <w:r>
        <w:rPr>
          <w:rFonts w:cs="宋体"/>
          <w:spacing w:val="-122"/>
          <w:lang w:eastAsia="zh-CN"/>
        </w:rPr>
        <w:t xml:space="preserve"> </w:t>
      </w:r>
      <w:r>
        <w:rPr>
          <w:spacing w:val="2"/>
          <w:lang w:eastAsia="zh-CN"/>
        </w:rPr>
        <w:t>次</w:t>
      </w:r>
      <w:r>
        <w:rPr>
          <w:lang w:eastAsia="zh-CN"/>
        </w:rPr>
        <w:t>以上</w:t>
      </w:r>
      <w:r>
        <w:rPr>
          <w:spacing w:val="-28"/>
          <w:lang w:eastAsia="zh-CN"/>
        </w:rPr>
        <w:t>，</w:t>
      </w:r>
      <w:r>
        <w:rPr>
          <w:spacing w:val="-30"/>
          <w:lang w:eastAsia="zh-CN"/>
        </w:rPr>
        <w:t>做</w:t>
      </w:r>
      <w:r>
        <w:rPr>
          <w:lang w:eastAsia="zh-CN"/>
        </w:rPr>
        <w:t>“不</w:t>
      </w:r>
      <w:r>
        <w:rPr>
          <w:spacing w:val="2"/>
          <w:lang w:eastAsia="zh-CN"/>
        </w:rPr>
        <w:t>正</w:t>
      </w:r>
      <w:r>
        <w:rPr>
          <w:lang w:eastAsia="zh-CN"/>
        </w:rPr>
        <w:t>常</w:t>
      </w:r>
      <w:r>
        <w:rPr>
          <w:spacing w:val="-30"/>
          <w:lang w:eastAsia="zh-CN"/>
        </w:rPr>
        <w:t>”</w:t>
      </w:r>
      <w:r>
        <w:rPr>
          <w:spacing w:val="2"/>
          <w:lang w:eastAsia="zh-CN"/>
        </w:rPr>
        <w:t>结</w:t>
      </w:r>
      <w:r>
        <w:rPr>
          <w:spacing w:val="-30"/>
          <w:lang w:eastAsia="zh-CN"/>
        </w:rPr>
        <w:t>论</w:t>
      </w:r>
      <w:r>
        <w:rPr>
          <w:lang w:eastAsia="zh-CN"/>
        </w:rPr>
        <w:t>（以</w:t>
      </w:r>
      <w:r>
        <w:rPr>
          <w:spacing w:val="2"/>
          <w:lang w:eastAsia="zh-CN"/>
        </w:rPr>
        <w:t>体</w:t>
      </w:r>
      <w:r>
        <w:rPr>
          <w:lang w:eastAsia="zh-CN"/>
        </w:rPr>
        <w:t>检当</w:t>
      </w:r>
      <w:r>
        <w:rPr>
          <w:spacing w:val="2"/>
          <w:lang w:eastAsia="zh-CN"/>
        </w:rPr>
        <w:t>日</w:t>
      </w:r>
      <w:r>
        <w:rPr>
          <w:lang w:eastAsia="zh-CN"/>
        </w:rPr>
        <w:t>测量为</w:t>
      </w:r>
      <w:r>
        <w:rPr>
          <w:w w:val="99"/>
          <w:lang w:eastAsia="zh-CN"/>
        </w:rPr>
        <w:t xml:space="preserve"> </w:t>
      </w:r>
      <w:r>
        <w:rPr>
          <w:spacing w:val="1"/>
          <w:w w:val="95"/>
          <w:lang w:eastAsia="zh-CN"/>
        </w:rPr>
        <w:t>准</w:t>
      </w:r>
      <w:r>
        <w:rPr>
          <w:spacing w:val="-155"/>
          <w:w w:val="95"/>
          <w:lang w:eastAsia="zh-CN"/>
        </w:rPr>
        <w:t>）</w:t>
      </w:r>
      <w:r>
        <w:rPr>
          <w:spacing w:val="-36"/>
          <w:w w:val="95"/>
          <w:lang w:eastAsia="zh-CN"/>
        </w:rPr>
        <w:t>。</w:t>
      </w:r>
      <w:r>
        <w:rPr>
          <w:w w:val="95"/>
          <w:lang w:eastAsia="zh-CN"/>
        </w:rPr>
        <w:t>不完</w:t>
      </w:r>
      <w:r>
        <w:rPr>
          <w:spacing w:val="1"/>
          <w:w w:val="95"/>
          <w:lang w:eastAsia="zh-CN"/>
        </w:rPr>
        <w:t>全</w:t>
      </w:r>
      <w:r>
        <w:rPr>
          <w:w w:val="95"/>
          <w:lang w:eastAsia="zh-CN"/>
        </w:rPr>
        <w:t>性右</w:t>
      </w:r>
      <w:r>
        <w:rPr>
          <w:spacing w:val="1"/>
          <w:w w:val="95"/>
          <w:lang w:eastAsia="zh-CN"/>
        </w:rPr>
        <w:t>束</w:t>
      </w:r>
      <w:r>
        <w:rPr>
          <w:w w:val="95"/>
          <w:lang w:eastAsia="zh-CN"/>
        </w:rPr>
        <w:t>支传</w:t>
      </w:r>
      <w:r>
        <w:rPr>
          <w:spacing w:val="1"/>
          <w:w w:val="95"/>
          <w:lang w:eastAsia="zh-CN"/>
        </w:rPr>
        <w:t>导</w:t>
      </w:r>
      <w:r>
        <w:rPr>
          <w:w w:val="95"/>
          <w:lang w:eastAsia="zh-CN"/>
        </w:rPr>
        <w:t>阻滞确</w:t>
      </w:r>
      <w:r>
        <w:rPr>
          <w:spacing w:val="1"/>
          <w:w w:val="95"/>
          <w:lang w:eastAsia="zh-CN"/>
        </w:rPr>
        <w:t>无</w:t>
      </w:r>
      <w:r>
        <w:rPr>
          <w:w w:val="95"/>
          <w:lang w:eastAsia="zh-CN"/>
        </w:rPr>
        <w:t>心病</w:t>
      </w:r>
      <w:r>
        <w:rPr>
          <w:spacing w:val="1"/>
          <w:w w:val="95"/>
          <w:lang w:eastAsia="zh-CN"/>
        </w:rPr>
        <w:t>变</w:t>
      </w:r>
      <w:r>
        <w:rPr>
          <w:w w:val="95"/>
          <w:lang w:eastAsia="zh-CN"/>
        </w:rPr>
        <w:t>者可</w:t>
      </w:r>
      <w:r>
        <w:rPr>
          <w:spacing w:val="-38"/>
          <w:w w:val="95"/>
          <w:lang w:eastAsia="zh-CN"/>
        </w:rPr>
        <w:t>做</w:t>
      </w:r>
      <w:r>
        <w:rPr>
          <w:spacing w:val="1"/>
          <w:w w:val="95"/>
          <w:lang w:eastAsia="zh-CN"/>
        </w:rPr>
        <w:t>“</w:t>
      </w:r>
      <w:r>
        <w:rPr>
          <w:w w:val="95"/>
          <w:lang w:eastAsia="zh-CN"/>
        </w:rPr>
        <w:t>正</w:t>
      </w:r>
      <w:r>
        <w:rPr>
          <w:spacing w:val="1"/>
          <w:w w:val="95"/>
          <w:lang w:eastAsia="zh-CN"/>
        </w:rPr>
        <w:t>常</w:t>
      </w:r>
      <w:r>
        <w:rPr>
          <w:spacing w:val="-38"/>
          <w:w w:val="95"/>
          <w:lang w:eastAsia="zh-CN"/>
        </w:rPr>
        <w:t>”</w:t>
      </w:r>
      <w:r>
        <w:rPr>
          <w:spacing w:val="1"/>
          <w:w w:val="95"/>
          <w:lang w:eastAsia="zh-CN"/>
        </w:rPr>
        <w:t>结论</w:t>
      </w:r>
      <w:r>
        <w:rPr>
          <w:w w:val="95"/>
          <w:lang w:eastAsia="zh-CN"/>
        </w:rPr>
        <w:t>。</w:t>
      </w:r>
    </w:p>
    <w:p w:rsidR="00EC0A8A" w:rsidRDefault="00EB69E7">
      <w:pPr>
        <w:pStyle w:val="a3"/>
        <w:spacing w:before="40" w:line="332" w:lineRule="auto"/>
        <w:ind w:firstLine="640"/>
        <w:rPr>
          <w:lang w:eastAsia="zh-CN"/>
        </w:rPr>
      </w:pPr>
      <w:r>
        <w:rPr>
          <w:w w:val="95"/>
          <w:lang w:eastAsia="zh-CN"/>
        </w:rPr>
        <w:t>（三）听诊测量血压时舒张压以变音为准，由于精神紧张，</w:t>
      </w:r>
      <w:r>
        <w:rPr>
          <w:spacing w:val="28"/>
          <w:w w:val="99"/>
          <w:lang w:eastAsia="zh-CN"/>
        </w:rPr>
        <w:t xml:space="preserve"> </w:t>
      </w:r>
      <w:r>
        <w:rPr>
          <w:spacing w:val="2"/>
          <w:lang w:eastAsia="zh-CN"/>
        </w:rPr>
        <w:t>血</w:t>
      </w:r>
      <w:r>
        <w:rPr>
          <w:lang w:eastAsia="zh-CN"/>
        </w:rPr>
        <w:t>压超过</w:t>
      </w:r>
      <w:r>
        <w:rPr>
          <w:spacing w:val="-99"/>
          <w:lang w:eastAsia="zh-CN"/>
        </w:rPr>
        <w:t xml:space="preserve"> </w:t>
      </w:r>
      <w:r>
        <w:rPr>
          <w:rFonts w:cs="宋体"/>
          <w:spacing w:val="-2"/>
          <w:lang w:eastAsia="zh-CN"/>
        </w:rPr>
        <w:t>1</w:t>
      </w:r>
      <w:r>
        <w:rPr>
          <w:rFonts w:cs="宋体"/>
          <w:lang w:eastAsia="zh-CN"/>
        </w:rPr>
        <w:t>8.</w:t>
      </w:r>
      <w:r>
        <w:rPr>
          <w:rFonts w:cs="宋体"/>
          <w:spacing w:val="-2"/>
          <w:lang w:eastAsia="zh-CN"/>
        </w:rPr>
        <w:t>6</w:t>
      </w:r>
      <w:r>
        <w:rPr>
          <w:rFonts w:cs="宋体"/>
          <w:lang w:eastAsia="zh-CN"/>
        </w:rPr>
        <w:t>6</w:t>
      </w:r>
      <w:r>
        <w:rPr>
          <w:spacing w:val="2"/>
          <w:lang w:eastAsia="zh-CN"/>
        </w:rPr>
        <w:t>／</w:t>
      </w:r>
      <w:r>
        <w:rPr>
          <w:rFonts w:cs="宋体"/>
          <w:lang w:eastAsia="zh-CN"/>
        </w:rPr>
        <w:t>1</w:t>
      </w:r>
      <w:r>
        <w:rPr>
          <w:rFonts w:cs="宋体"/>
          <w:spacing w:val="-2"/>
          <w:lang w:eastAsia="zh-CN"/>
        </w:rPr>
        <w:t>2</w:t>
      </w:r>
      <w:r>
        <w:rPr>
          <w:rFonts w:cs="宋体"/>
          <w:lang w:eastAsia="zh-CN"/>
        </w:rPr>
        <w:t>kp</w:t>
      </w:r>
      <w:r>
        <w:rPr>
          <w:rFonts w:cs="宋体"/>
          <w:spacing w:val="-1"/>
          <w:lang w:eastAsia="zh-CN"/>
        </w:rPr>
        <w:t>a</w:t>
      </w:r>
      <w:r>
        <w:rPr>
          <w:spacing w:val="2"/>
          <w:lang w:eastAsia="zh-CN"/>
        </w:rPr>
        <w:t>（</w:t>
      </w:r>
      <w:r>
        <w:rPr>
          <w:rFonts w:cs="宋体"/>
          <w:spacing w:val="-2"/>
          <w:lang w:eastAsia="zh-CN"/>
        </w:rPr>
        <w:t>1</w:t>
      </w:r>
      <w:r>
        <w:rPr>
          <w:rFonts w:cs="宋体"/>
          <w:lang w:eastAsia="zh-CN"/>
        </w:rPr>
        <w:t>4</w:t>
      </w:r>
      <w:r>
        <w:rPr>
          <w:rFonts w:cs="宋体"/>
          <w:spacing w:val="-1"/>
          <w:lang w:eastAsia="zh-CN"/>
        </w:rPr>
        <w:t>0</w:t>
      </w:r>
      <w:r>
        <w:rPr>
          <w:spacing w:val="2"/>
          <w:lang w:eastAsia="zh-CN"/>
        </w:rPr>
        <w:t>／</w:t>
      </w:r>
      <w:r>
        <w:rPr>
          <w:rFonts w:cs="宋体"/>
          <w:spacing w:val="-2"/>
          <w:lang w:eastAsia="zh-CN"/>
        </w:rPr>
        <w:t>9</w:t>
      </w:r>
      <w:r>
        <w:rPr>
          <w:rFonts w:cs="宋体"/>
          <w:lang w:eastAsia="zh-CN"/>
        </w:rPr>
        <w:t>0</w:t>
      </w:r>
      <w:r>
        <w:rPr>
          <w:rFonts w:cs="宋体"/>
          <w:spacing w:val="-98"/>
          <w:lang w:eastAsia="zh-CN"/>
        </w:rPr>
        <w:t xml:space="preserve"> </w:t>
      </w:r>
      <w:r>
        <w:rPr>
          <w:lang w:eastAsia="zh-CN"/>
        </w:rPr>
        <w:t>毫米</w:t>
      </w:r>
      <w:r>
        <w:rPr>
          <w:spacing w:val="2"/>
          <w:lang w:eastAsia="zh-CN"/>
        </w:rPr>
        <w:t>汞</w:t>
      </w:r>
      <w:r>
        <w:rPr>
          <w:lang w:eastAsia="zh-CN"/>
        </w:rPr>
        <w:t>柱</w:t>
      </w:r>
      <w:r>
        <w:rPr>
          <w:spacing w:val="-161"/>
          <w:lang w:eastAsia="zh-CN"/>
        </w:rPr>
        <w:t>）</w:t>
      </w:r>
      <w:r>
        <w:rPr>
          <w:lang w:eastAsia="zh-CN"/>
        </w:rPr>
        <w:t>，同</w:t>
      </w:r>
      <w:r>
        <w:rPr>
          <w:spacing w:val="2"/>
          <w:lang w:eastAsia="zh-CN"/>
        </w:rPr>
        <w:t>时</w:t>
      </w:r>
      <w:r>
        <w:rPr>
          <w:lang w:eastAsia="zh-CN"/>
        </w:rPr>
        <w:t>伴有</w:t>
      </w:r>
      <w:r>
        <w:rPr>
          <w:spacing w:val="2"/>
          <w:lang w:eastAsia="zh-CN"/>
        </w:rPr>
        <w:t>心</w:t>
      </w:r>
      <w:r>
        <w:rPr>
          <w:lang w:eastAsia="zh-CN"/>
        </w:rPr>
        <w:t>率快</w:t>
      </w:r>
      <w:r>
        <w:rPr>
          <w:w w:val="99"/>
          <w:lang w:eastAsia="zh-CN"/>
        </w:rPr>
        <w:t xml:space="preserve"> </w:t>
      </w:r>
      <w:r>
        <w:rPr>
          <w:spacing w:val="2"/>
          <w:lang w:eastAsia="zh-CN"/>
        </w:rPr>
        <w:t>的受检者（如急发性高血压</w:t>
      </w:r>
      <w:r>
        <w:rPr>
          <w:spacing w:val="-161"/>
          <w:lang w:eastAsia="zh-CN"/>
        </w:rPr>
        <w:t>）</w:t>
      </w:r>
      <w:r>
        <w:rPr>
          <w:spacing w:val="4"/>
          <w:lang w:eastAsia="zh-CN"/>
        </w:rPr>
        <w:t>，</w:t>
      </w:r>
      <w:r>
        <w:rPr>
          <w:spacing w:val="2"/>
          <w:lang w:eastAsia="zh-CN"/>
        </w:rPr>
        <w:t>嘱其休息一刻钟至半小时测第二</w:t>
      </w:r>
      <w:r>
        <w:rPr>
          <w:spacing w:val="2"/>
          <w:w w:val="99"/>
          <w:lang w:eastAsia="zh-CN"/>
        </w:rPr>
        <w:t xml:space="preserve"> </w:t>
      </w:r>
      <w:r>
        <w:rPr>
          <w:spacing w:val="-5"/>
          <w:lang w:eastAsia="zh-CN"/>
        </w:rPr>
        <w:t>次，选其中低值，记入体检表，如仍不正常，适当休息，多测几</w:t>
      </w:r>
      <w:r>
        <w:rPr>
          <w:spacing w:val="32"/>
          <w:w w:val="99"/>
          <w:lang w:eastAsia="zh-CN"/>
        </w:rPr>
        <w:t xml:space="preserve"> </w:t>
      </w:r>
      <w:r>
        <w:rPr>
          <w:lang w:eastAsia="zh-CN"/>
        </w:rPr>
        <w:t>次，但必须以体检当日血压为准。</w:t>
      </w:r>
    </w:p>
    <w:p w:rsidR="00EC0A8A" w:rsidRDefault="00EB69E7">
      <w:pPr>
        <w:pStyle w:val="a3"/>
        <w:spacing w:before="36"/>
        <w:ind w:left="752"/>
        <w:rPr>
          <w:lang w:eastAsia="zh-CN"/>
        </w:rPr>
      </w:pPr>
      <w:r>
        <w:rPr>
          <w:lang w:eastAsia="zh-CN"/>
        </w:rPr>
        <w:t>（四）肝、脾检查以平卧位平静呼吸为淮。</w:t>
      </w:r>
    </w:p>
    <w:p w:rsidR="00EC0A8A" w:rsidRDefault="00EB69E7">
      <w:pPr>
        <w:pStyle w:val="a3"/>
        <w:spacing w:before="162" w:line="332" w:lineRule="auto"/>
        <w:ind w:right="71" w:firstLine="640"/>
        <w:rPr>
          <w:lang w:eastAsia="zh-CN"/>
        </w:rPr>
      </w:pPr>
      <w:r>
        <w:rPr>
          <w:spacing w:val="1"/>
          <w:w w:val="95"/>
          <w:lang w:eastAsia="zh-CN"/>
        </w:rPr>
        <w:t>（</w:t>
      </w:r>
      <w:r>
        <w:rPr>
          <w:w w:val="95"/>
          <w:lang w:eastAsia="zh-CN"/>
        </w:rPr>
        <w:t>五</w:t>
      </w:r>
      <w:r>
        <w:rPr>
          <w:spacing w:val="-38"/>
          <w:w w:val="95"/>
          <w:lang w:eastAsia="zh-CN"/>
        </w:rPr>
        <w:t>）</w:t>
      </w:r>
      <w:r>
        <w:rPr>
          <w:spacing w:val="1"/>
          <w:w w:val="95"/>
          <w:lang w:eastAsia="zh-CN"/>
        </w:rPr>
        <w:t>色</w:t>
      </w:r>
      <w:r>
        <w:rPr>
          <w:w w:val="95"/>
          <w:lang w:eastAsia="zh-CN"/>
        </w:rPr>
        <w:t>觉检查</w:t>
      </w:r>
      <w:r>
        <w:rPr>
          <w:spacing w:val="-36"/>
          <w:w w:val="95"/>
          <w:lang w:eastAsia="zh-CN"/>
        </w:rPr>
        <w:t>用</w:t>
      </w:r>
      <w:r>
        <w:rPr>
          <w:w w:val="95"/>
          <w:lang w:eastAsia="zh-CN"/>
        </w:rPr>
        <w:t>《喻</w:t>
      </w:r>
      <w:r>
        <w:rPr>
          <w:spacing w:val="1"/>
          <w:w w:val="95"/>
          <w:lang w:eastAsia="zh-CN"/>
        </w:rPr>
        <w:t>自</w:t>
      </w:r>
      <w:r>
        <w:rPr>
          <w:w w:val="95"/>
          <w:lang w:eastAsia="zh-CN"/>
        </w:rPr>
        <w:t>萍色盲</w:t>
      </w:r>
      <w:r>
        <w:rPr>
          <w:spacing w:val="1"/>
          <w:w w:val="95"/>
          <w:lang w:eastAsia="zh-CN"/>
        </w:rPr>
        <w:t>本</w:t>
      </w:r>
      <w:r>
        <w:rPr>
          <w:spacing w:val="-38"/>
          <w:w w:val="95"/>
          <w:lang w:eastAsia="zh-CN"/>
        </w:rPr>
        <w:t>》</w:t>
      </w:r>
      <w:r>
        <w:rPr>
          <w:w w:val="95"/>
          <w:lang w:eastAsia="zh-CN"/>
        </w:rPr>
        <w:t>或</w:t>
      </w:r>
      <w:r>
        <w:rPr>
          <w:spacing w:val="1"/>
          <w:w w:val="95"/>
          <w:lang w:eastAsia="zh-CN"/>
        </w:rPr>
        <w:t>空</w:t>
      </w:r>
      <w:r>
        <w:rPr>
          <w:w w:val="95"/>
          <w:lang w:eastAsia="zh-CN"/>
        </w:rPr>
        <w:t>军后勤</w:t>
      </w:r>
      <w:r>
        <w:rPr>
          <w:spacing w:val="1"/>
          <w:w w:val="95"/>
          <w:lang w:eastAsia="zh-CN"/>
        </w:rPr>
        <w:t>部</w:t>
      </w:r>
      <w:r>
        <w:rPr>
          <w:w w:val="95"/>
          <w:lang w:eastAsia="zh-CN"/>
        </w:rPr>
        <w:t>卫生</w:t>
      </w:r>
      <w:r>
        <w:rPr>
          <w:spacing w:val="1"/>
          <w:w w:val="95"/>
          <w:lang w:eastAsia="zh-CN"/>
        </w:rPr>
        <w:t>部</w:t>
      </w:r>
      <w:r>
        <w:rPr>
          <w:w w:val="95"/>
          <w:lang w:eastAsia="zh-CN"/>
        </w:rPr>
        <w:t>编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印的色觉检查图，必须由专科护士或医师检查。</w:t>
      </w:r>
    </w:p>
    <w:p w:rsidR="00EC0A8A" w:rsidRDefault="00EB69E7">
      <w:pPr>
        <w:pStyle w:val="a3"/>
        <w:spacing w:before="36"/>
        <w:ind w:left="752"/>
        <w:rPr>
          <w:lang w:eastAsia="zh-CN"/>
        </w:rPr>
      </w:pPr>
      <w:r>
        <w:rPr>
          <w:spacing w:val="2"/>
          <w:lang w:eastAsia="zh-CN"/>
        </w:rPr>
        <w:t>（</w:t>
      </w:r>
      <w:r>
        <w:rPr>
          <w:lang w:eastAsia="zh-CN"/>
        </w:rPr>
        <w:t>六）</w:t>
      </w:r>
      <w:r>
        <w:rPr>
          <w:spacing w:val="2"/>
          <w:lang w:eastAsia="zh-CN"/>
        </w:rPr>
        <w:t>单</w:t>
      </w:r>
      <w:r>
        <w:rPr>
          <w:lang w:eastAsia="zh-CN"/>
        </w:rPr>
        <w:t>颜色识</w:t>
      </w:r>
      <w:r>
        <w:rPr>
          <w:spacing w:val="2"/>
          <w:lang w:eastAsia="zh-CN"/>
        </w:rPr>
        <w:t>别</w:t>
      </w:r>
      <w:r>
        <w:rPr>
          <w:lang w:eastAsia="zh-CN"/>
        </w:rPr>
        <w:t>能力</w:t>
      </w:r>
      <w:r>
        <w:rPr>
          <w:spacing w:val="2"/>
          <w:lang w:eastAsia="zh-CN"/>
        </w:rPr>
        <w:t>检</w:t>
      </w:r>
      <w:r>
        <w:rPr>
          <w:lang w:eastAsia="zh-CN"/>
        </w:rPr>
        <w:t>查（单</w:t>
      </w:r>
      <w:r>
        <w:rPr>
          <w:spacing w:val="2"/>
          <w:lang w:eastAsia="zh-CN"/>
        </w:rPr>
        <w:t>种</w:t>
      </w:r>
      <w:r>
        <w:rPr>
          <w:lang w:eastAsia="zh-CN"/>
        </w:rPr>
        <w:t>颜色</w:t>
      </w:r>
      <w:r>
        <w:rPr>
          <w:spacing w:val="2"/>
          <w:lang w:eastAsia="zh-CN"/>
        </w:rPr>
        <w:t>分</w:t>
      </w:r>
      <w:r>
        <w:rPr>
          <w:lang w:eastAsia="zh-CN"/>
        </w:rPr>
        <w:t>别认识</w:t>
      </w:r>
      <w:r>
        <w:rPr>
          <w:spacing w:val="2"/>
          <w:lang w:eastAsia="zh-CN"/>
        </w:rPr>
        <w:t>能</w:t>
      </w:r>
      <w:r>
        <w:rPr>
          <w:lang w:eastAsia="zh-CN"/>
        </w:rPr>
        <w:t>力</w:t>
      </w:r>
      <w:r>
        <w:rPr>
          <w:spacing w:val="-161"/>
          <w:lang w:eastAsia="zh-CN"/>
        </w:rPr>
        <w:t>）</w:t>
      </w:r>
      <w:r>
        <w:rPr>
          <w:spacing w:val="3"/>
          <w:lang w:eastAsia="zh-CN"/>
        </w:rPr>
        <w:t>：</w:t>
      </w:r>
      <w:r>
        <w:rPr>
          <w:rFonts w:cs="宋体"/>
          <w:spacing w:val="-2"/>
          <w:lang w:eastAsia="zh-CN"/>
        </w:rPr>
        <w:t>1</w:t>
      </w:r>
      <w:r>
        <w:rPr>
          <w:lang w:eastAsia="zh-CN"/>
        </w:rPr>
        <w:t>）</w:t>
      </w:r>
    </w:p>
    <w:p w:rsidR="00EC0A8A" w:rsidRDefault="00EC0A8A">
      <w:pPr>
        <w:rPr>
          <w:lang w:eastAsia="zh-CN"/>
        </w:rPr>
        <w:sectPr w:rsidR="00EC0A8A">
          <w:headerReference w:type="even" r:id="rId12"/>
          <w:footerReference w:type="even" r:id="rId13"/>
          <w:footerReference w:type="default" r:id="rId14"/>
          <w:pgSz w:w="11910" w:h="16840"/>
          <w:pgMar w:top="1580" w:right="1260" w:bottom="1820" w:left="1420" w:header="0" w:footer="1620" w:gutter="0"/>
          <w:pgNumType w:start="10"/>
          <w:cols w:space="720"/>
        </w:sectPr>
      </w:pPr>
    </w:p>
    <w:p w:rsidR="00EC0A8A" w:rsidRDefault="00EC0A8A">
      <w:pPr>
        <w:spacing w:before="1" w:line="130" w:lineRule="atLeast"/>
        <w:rPr>
          <w:rFonts w:ascii="宋体" w:eastAsia="宋体" w:hAnsi="宋体" w:cs="宋体"/>
          <w:sz w:val="9"/>
          <w:szCs w:val="9"/>
          <w:lang w:eastAsia="zh-CN"/>
        </w:rPr>
      </w:pPr>
    </w:p>
    <w:p w:rsidR="00EC0A8A" w:rsidRDefault="00EC0A8A">
      <w:pPr>
        <w:spacing w:line="200" w:lineRule="atLeast"/>
        <w:rPr>
          <w:rFonts w:ascii="宋体" w:eastAsia="宋体" w:hAnsi="宋体" w:cs="宋体"/>
          <w:sz w:val="15"/>
          <w:szCs w:val="15"/>
          <w:lang w:eastAsia="zh-CN"/>
        </w:rPr>
      </w:pPr>
    </w:p>
    <w:p w:rsidR="00EC0A8A" w:rsidRDefault="00EC0A8A">
      <w:pPr>
        <w:spacing w:line="200" w:lineRule="atLeast"/>
        <w:rPr>
          <w:rFonts w:ascii="宋体" w:eastAsia="宋体" w:hAnsi="宋体" w:cs="宋体"/>
          <w:sz w:val="15"/>
          <w:szCs w:val="15"/>
          <w:lang w:eastAsia="zh-CN"/>
        </w:rPr>
      </w:pPr>
    </w:p>
    <w:p w:rsidR="00EC0A8A" w:rsidRDefault="00EB69E7">
      <w:pPr>
        <w:pStyle w:val="a3"/>
        <w:spacing w:line="332" w:lineRule="auto"/>
        <w:ind w:right="71"/>
        <w:rPr>
          <w:lang w:eastAsia="zh-CN"/>
        </w:rPr>
      </w:pPr>
      <w:r>
        <w:rPr>
          <w:w w:val="95"/>
          <w:lang w:eastAsia="zh-CN"/>
        </w:rPr>
        <w:t>医生从红、黄、绿、蓝、紫各种颜色的导线或采用红、黄、绿、</w:t>
      </w:r>
      <w:r>
        <w:rPr>
          <w:spacing w:val="36"/>
          <w:w w:val="99"/>
          <w:lang w:eastAsia="zh-CN"/>
        </w:rPr>
        <w:t xml:space="preserve"> </w:t>
      </w:r>
      <w:r>
        <w:rPr>
          <w:spacing w:val="2"/>
          <w:lang w:eastAsia="zh-CN"/>
        </w:rPr>
        <w:t>蓝</w:t>
      </w:r>
      <w:r>
        <w:rPr>
          <w:spacing w:val="-30"/>
          <w:lang w:eastAsia="zh-CN"/>
        </w:rPr>
        <w:t>、</w:t>
      </w:r>
      <w:r>
        <w:rPr>
          <w:lang w:eastAsia="zh-CN"/>
        </w:rPr>
        <w:t>紫</w:t>
      </w:r>
      <w:r>
        <w:rPr>
          <w:spacing w:val="2"/>
          <w:lang w:eastAsia="zh-CN"/>
        </w:rPr>
        <w:t>各</w:t>
      </w:r>
      <w:r>
        <w:rPr>
          <w:lang w:eastAsia="zh-CN"/>
        </w:rPr>
        <w:t>种颜色</w:t>
      </w:r>
      <w:r>
        <w:rPr>
          <w:spacing w:val="2"/>
          <w:lang w:eastAsia="zh-CN"/>
        </w:rPr>
        <w:t>的</w:t>
      </w:r>
      <w:r>
        <w:rPr>
          <w:lang w:eastAsia="zh-CN"/>
        </w:rPr>
        <w:t>字母</w:t>
      </w:r>
      <w:r>
        <w:rPr>
          <w:spacing w:val="-28"/>
          <w:lang w:eastAsia="zh-CN"/>
        </w:rPr>
        <w:t>、</w:t>
      </w:r>
      <w:r>
        <w:rPr>
          <w:lang w:eastAsia="zh-CN"/>
        </w:rPr>
        <w:t>数码</w:t>
      </w:r>
      <w:r>
        <w:rPr>
          <w:spacing w:val="-30"/>
          <w:lang w:eastAsia="zh-CN"/>
        </w:rPr>
        <w:t>、</w:t>
      </w:r>
      <w:r>
        <w:rPr>
          <w:spacing w:val="2"/>
          <w:lang w:eastAsia="zh-CN"/>
        </w:rPr>
        <w:t>几</w:t>
      </w:r>
      <w:r>
        <w:rPr>
          <w:lang w:eastAsia="zh-CN"/>
        </w:rPr>
        <w:t>何图</w:t>
      </w:r>
      <w:r>
        <w:rPr>
          <w:spacing w:val="2"/>
          <w:lang w:eastAsia="zh-CN"/>
        </w:rPr>
        <w:t>形</w:t>
      </w:r>
      <w:r>
        <w:rPr>
          <w:spacing w:val="-30"/>
          <w:lang w:eastAsia="zh-CN"/>
        </w:rPr>
        <w:t>、</w:t>
      </w:r>
      <w:r>
        <w:rPr>
          <w:lang w:eastAsia="zh-CN"/>
        </w:rPr>
        <w:t>信号</w:t>
      </w:r>
      <w:r>
        <w:rPr>
          <w:spacing w:val="2"/>
          <w:lang w:eastAsia="zh-CN"/>
        </w:rPr>
        <w:t>灯</w:t>
      </w:r>
      <w:r>
        <w:rPr>
          <w:lang w:eastAsia="zh-CN"/>
        </w:rPr>
        <w:t>从中</w:t>
      </w:r>
      <w:r>
        <w:rPr>
          <w:spacing w:val="2"/>
          <w:lang w:eastAsia="zh-CN"/>
        </w:rPr>
        <w:t>任</w:t>
      </w:r>
      <w:r>
        <w:rPr>
          <w:lang w:eastAsia="zh-CN"/>
        </w:rPr>
        <w:t>选出一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种让考生识别。在</w:t>
      </w:r>
      <w:r>
        <w:rPr>
          <w:spacing w:val="-100"/>
          <w:lang w:eastAsia="zh-CN"/>
        </w:rPr>
        <w:t xml:space="preserve"> </w:t>
      </w:r>
      <w:r>
        <w:rPr>
          <w:rFonts w:cs="宋体"/>
          <w:lang w:eastAsia="zh-CN"/>
        </w:rPr>
        <w:t>5</w:t>
      </w:r>
      <w:r>
        <w:rPr>
          <w:rFonts w:cs="宋体"/>
          <w:spacing w:val="-101"/>
          <w:lang w:eastAsia="zh-CN"/>
        </w:rPr>
        <w:t xml:space="preserve"> </w:t>
      </w:r>
      <w:r>
        <w:rPr>
          <w:lang w:eastAsia="zh-CN"/>
        </w:rPr>
        <w:t>秒钟内讲出颜色名称；</w:t>
      </w:r>
      <w:r>
        <w:rPr>
          <w:rFonts w:cs="宋体"/>
          <w:lang w:eastAsia="zh-CN"/>
        </w:rPr>
        <w:t>2</w:t>
      </w:r>
      <w:r>
        <w:rPr>
          <w:lang w:eastAsia="zh-CN"/>
        </w:rPr>
        <w:t>）医生任意讲出一</w:t>
      </w:r>
    </w:p>
    <w:p w:rsidR="00EC0A8A" w:rsidRDefault="00EB69E7">
      <w:pPr>
        <w:pStyle w:val="a3"/>
        <w:spacing w:before="36" w:line="332" w:lineRule="auto"/>
        <w:ind w:right="71"/>
        <w:rPr>
          <w:lang w:eastAsia="zh-CN"/>
        </w:rPr>
      </w:pPr>
      <w:r>
        <w:rPr>
          <w:spacing w:val="2"/>
          <w:lang w:eastAsia="zh-CN"/>
        </w:rPr>
        <w:t>种</w:t>
      </w:r>
      <w:r>
        <w:rPr>
          <w:lang w:eastAsia="zh-CN"/>
        </w:rPr>
        <w:t>颜色</w:t>
      </w:r>
      <w:r>
        <w:rPr>
          <w:spacing w:val="2"/>
          <w:lang w:eastAsia="zh-CN"/>
        </w:rPr>
        <w:t>名</w:t>
      </w:r>
      <w:r>
        <w:rPr>
          <w:lang w:eastAsia="zh-CN"/>
        </w:rPr>
        <w:t>称让考</w:t>
      </w:r>
      <w:r>
        <w:rPr>
          <w:spacing w:val="2"/>
          <w:lang w:eastAsia="zh-CN"/>
        </w:rPr>
        <w:t>生</w:t>
      </w:r>
      <w:r>
        <w:rPr>
          <w:lang w:eastAsia="zh-CN"/>
        </w:rPr>
        <w:t>在</w:t>
      </w:r>
      <w:r>
        <w:rPr>
          <w:spacing w:val="-122"/>
          <w:lang w:eastAsia="zh-CN"/>
        </w:rPr>
        <w:t xml:space="preserve"> </w:t>
      </w:r>
      <w:r>
        <w:rPr>
          <w:rFonts w:cs="宋体"/>
          <w:lang w:eastAsia="zh-CN"/>
        </w:rPr>
        <w:t>5</w:t>
      </w:r>
      <w:r>
        <w:rPr>
          <w:rFonts w:cs="宋体"/>
          <w:spacing w:val="-122"/>
          <w:lang w:eastAsia="zh-CN"/>
        </w:rPr>
        <w:t xml:space="preserve"> </w:t>
      </w:r>
      <w:r>
        <w:rPr>
          <w:spacing w:val="2"/>
          <w:lang w:eastAsia="zh-CN"/>
        </w:rPr>
        <w:t>秒</w:t>
      </w:r>
      <w:r>
        <w:rPr>
          <w:lang w:eastAsia="zh-CN"/>
        </w:rPr>
        <w:t>钟内从</w:t>
      </w:r>
      <w:r>
        <w:rPr>
          <w:spacing w:val="2"/>
          <w:lang w:eastAsia="zh-CN"/>
        </w:rPr>
        <w:t>红</w:t>
      </w:r>
      <w:r>
        <w:rPr>
          <w:spacing w:val="-30"/>
          <w:lang w:eastAsia="zh-CN"/>
        </w:rPr>
        <w:t>、</w:t>
      </w:r>
      <w:r>
        <w:rPr>
          <w:lang w:eastAsia="zh-CN"/>
        </w:rPr>
        <w:t>黄</w:t>
      </w:r>
      <w:r>
        <w:rPr>
          <w:spacing w:val="-28"/>
          <w:lang w:eastAsia="zh-CN"/>
        </w:rPr>
        <w:t>、</w:t>
      </w:r>
      <w:r>
        <w:rPr>
          <w:lang w:eastAsia="zh-CN"/>
        </w:rPr>
        <w:t>绿</w:t>
      </w:r>
      <w:r>
        <w:rPr>
          <w:spacing w:val="-30"/>
          <w:lang w:eastAsia="zh-CN"/>
        </w:rPr>
        <w:t>、</w:t>
      </w:r>
      <w:r>
        <w:rPr>
          <w:lang w:eastAsia="zh-CN"/>
        </w:rPr>
        <w:t>蓝</w:t>
      </w:r>
      <w:r>
        <w:rPr>
          <w:spacing w:val="-30"/>
          <w:lang w:eastAsia="zh-CN"/>
        </w:rPr>
        <w:t>、</w:t>
      </w:r>
      <w:r>
        <w:rPr>
          <w:spacing w:val="2"/>
          <w:lang w:eastAsia="zh-CN"/>
        </w:rPr>
        <w:t>紫</w:t>
      </w:r>
      <w:r>
        <w:rPr>
          <w:lang w:eastAsia="zh-CN"/>
        </w:rPr>
        <w:t>各种</w:t>
      </w:r>
      <w:r>
        <w:rPr>
          <w:spacing w:val="2"/>
          <w:lang w:eastAsia="zh-CN"/>
        </w:rPr>
        <w:t>颜</w:t>
      </w:r>
      <w:r>
        <w:rPr>
          <w:lang w:eastAsia="zh-CN"/>
        </w:rPr>
        <w:t>色导</w:t>
      </w:r>
      <w:r>
        <w:rPr>
          <w:w w:val="99"/>
          <w:lang w:eastAsia="zh-CN"/>
        </w:rPr>
        <w:t xml:space="preserve"> </w:t>
      </w:r>
      <w:r>
        <w:rPr>
          <w:w w:val="95"/>
          <w:lang w:eastAsia="zh-CN"/>
        </w:rPr>
        <w:t>线或从红、黄、绿、蓝、紫各种颜色的字母、数码、几何图形、</w:t>
      </w:r>
      <w:r>
        <w:rPr>
          <w:spacing w:val="32"/>
          <w:w w:val="99"/>
          <w:lang w:eastAsia="zh-CN"/>
        </w:rPr>
        <w:t xml:space="preserve"> </w:t>
      </w:r>
      <w:r>
        <w:rPr>
          <w:spacing w:val="1"/>
          <w:w w:val="95"/>
          <w:lang w:eastAsia="zh-CN"/>
        </w:rPr>
        <w:t>信</w:t>
      </w:r>
      <w:r>
        <w:rPr>
          <w:w w:val="95"/>
          <w:lang w:eastAsia="zh-CN"/>
        </w:rPr>
        <w:t>号灯</w:t>
      </w:r>
      <w:r>
        <w:rPr>
          <w:spacing w:val="1"/>
          <w:w w:val="95"/>
          <w:lang w:eastAsia="zh-CN"/>
        </w:rPr>
        <w:t>中</w:t>
      </w:r>
      <w:r>
        <w:rPr>
          <w:w w:val="95"/>
          <w:lang w:eastAsia="zh-CN"/>
        </w:rPr>
        <w:t>准确找</w:t>
      </w:r>
      <w:r>
        <w:rPr>
          <w:spacing w:val="1"/>
          <w:w w:val="95"/>
          <w:lang w:eastAsia="zh-CN"/>
        </w:rPr>
        <w:t>出</w:t>
      </w:r>
      <w:r>
        <w:rPr>
          <w:w w:val="95"/>
          <w:lang w:eastAsia="zh-CN"/>
        </w:rPr>
        <w:t>该颜</w:t>
      </w:r>
      <w:r>
        <w:rPr>
          <w:spacing w:val="1"/>
          <w:w w:val="95"/>
          <w:lang w:eastAsia="zh-CN"/>
        </w:rPr>
        <w:t>色</w:t>
      </w:r>
      <w:r>
        <w:rPr>
          <w:w w:val="95"/>
          <w:lang w:eastAsia="zh-CN"/>
        </w:rPr>
        <w:t>的导线</w:t>
      </w:r>
      <w:r>
        <w:rPr>
          <w:spacing w:val="1"/>
          <w:w w:val="95"/>
          <w:lang w:eastAsia="zh-CN"/>
        </w:rPr>
        <w:t>字</w:t>
      </w:r>
      <w:r>
        <w:rPr>
          <w:w w:val="95"/>
          <w:lang w:eastAsia="zh-CN"/>
        </w:rPr>
        <w:t>母</w:t>
      </w:r>
      <w:r>
        <w:rPr>
          <w:spacing w:val="-89"/>
          <w:w w:val="95"/>
          <w:lang w:eastAsia="zh-CN"/>
        </w:rPr>
        <w:t>、</w:t>
      </w:r>
      <w:r>
        <w:rPr>
          <w:w w:val="95"/>
          <w:lang w:eastAsia="zh-CN"/>
        </w:rPr>
        <w:t>数码</w:t>
      </w:r>
      <w:r>
        <w:rPr>
          <w:spacing w:val="-86"/>
          <w:w w:val="95"/>
          <w:lang w:eastAsia="zh-CN"/>
        </w:rPr>
        <w:t>、</w:t>
      </w:r>
      <w:r>
        <w:rPr>
          <w:w w:val="95"/>
          <w:lang w:eastAsia="zh-CN"/>
        </w:rPr>
        <w:t>几何</w:t>
      </w:r>
      <w:r>
        <w:rPr>
          <w:spacing w:val="1"/>
          <w:w w:val="95"/>
          <w:lang w:eastAsia="zh-CN"/>
        </w:rPr>
        <w:t>图</w:t>
      </w:r>
      <w:r>
        <w:rPr>
          <w:w w:val="95"/>
          <w:lang w:eastAsia="zh-CN"/>
        </w:rPr>
        <w:t>形</w:t>
      </w:r>
      <w:r>
        <w:rPr>
          <w:spacing w:val="-89"/>
          <w:w w:val="95"/>
          <w:lang w:eastAsia="zh-CN"/>
        </w:rPr>
        <w:t>、</w:t>
      </w:r>
      <w:r>
        <w:rPr>
          <w:w w:val="95"/>
          <w:lang w:eastAsia="zh-CN"/>
        </w:rPr>
        <w:t>信</w:t>
      </w:r>
      <w:r>
        <w:rPr>
          <w:spacing w:val="1"/>
          <w:w w:val="95"/>
          <w:lang w:eastAsia="zh-CN"/>
        </w:rPr>
        <w:t>号</w:t>
      </w:r>
      <w:r>
        <w:rPr>
          <w:w w:val="95"/>
          <w:lang w:eastAsia="zh-CN"/>
        </w:rPr>
        <w:t>灯。</w:t>
      </w:r>
      <w:r>
        <w:rPr>
          <w:w w:val="99"/>
          <w:lang w:eastAsia="zh-CN"/>
        </w:rPr>
        <w:t xml:space="preserve"> </w:t>
      </w:r>
      <w:r>
        <w:rPr>
          <w:spacing w:val="1"/>
          <w:lang w:eastAsia="zh-CN"/>
        </w:rPr>
        <w:t>以上两种方法交替进行。将能认出的颜色在其名称上作“</w:t>
      </w:r>
      <w:r>
        <w:rPr>
          <w:spacing w:val="-83"/>
          <w:lang w:eastAsia="zh-CN"/>
        </w:rPr>
        <w:t xml:space="preserve"> </w:t>
      </w:r>
      <w:r>
        <w:rPr>
          <w:spacing w:val="4"/>
          <w:lang w:eastAsia="zh-CN"/>
        </w:rPr>
        <w:t>”符</w:t>
      </w:r>
      <w:r>
        <w:rPr>
          <w:spacing w:val="50"/>
          <w:w w:val="99"/>
          <w:lang w:eastAsia="zh-CN"/>
        </w:rPr>
        <w:t xml:space="preserve"> </w:t>
      </w:r>
      <w:r>
        <w:rPr>
          <w:spacing w:val="2"/>
          <w:lang w:eastAsia="zh-CN"/>
        </w:rPr>
        <w:t>号</w:t>
      </w:r>
      <w:r>
        <w:rPr>
          <w:spacing w:val="-59"/>
          <w:lang w:eastAsia="zh-CN"/>
        </w:rPr>
        <w:t>，</w:t>
      </w:r>
      <w:r>
        <w:rPr>
          <w:lang w:eastAsia="zh-CN"/>
        </w:rPr>
        <w:t>记</w:t>
      </w:r>
      <w:r>
        <w:rPr>
          <w:spacing w:val="2"/>
          <w:lang w:eastAsia="zh-CN"/>
        </w:rPr>
        <w:t>入</w:t>
      </w:r>
      <w:r>
        <w:rPr>
          <w:lang w:eastAsia="zh-CN"/>
        </w:rPr>
        <w:t>体检</w:t>
      </w:r>
      <w:r>
        <w:rPr>
          <w:spacing w:val="-59"/>
          <w:lang w:eastAsia="zh-CN"/>
        </w:rPr>
        <w:t>表</w:t>
      </w:r>
      <w:r>
        <w:rPr>
          <w:lang w:eastAsia="zh-CN"/>
        </w:rPr>
        <w:t>（</w:t>
      </w:r>
      <w:r>
        <w:rPr>
          <w:spacing w:val="2"/>
          <w:lang w:eastAsia="zh-CN"/>
        </w:rPr>
        <w:t>识</w:t>
      </w:r>
      <w:r>
        <w:rPr>
          <w:lang w:eastAsia="zh-CN"/>
        </w:rPr>
        <w:t>别彩</w:t>
      </w:r>
      <w:r>
        <w:rPr>
          <w:spacing w:val="2"/>
          <w:lang w:eastAsia="zh-CN"/>
        </w:rPr>
        <w:t>色</w:t>
      </w:r>
      <w:r>
        <w:rPr>
          <w:lang w:eastAsia="zh-CN"/>
        </w:rPr>
        <w:t>图案及</w:t>
      </w:r>
      <w:r>
        <w:rPr>
          <w:spacing w:val="2"/>
          <w:lang w:eastAsia="zh-CN"/>
        </w:rPr>
        <w:t>彩</w:t>
      </w:r>
      <w:r>
        <w:rPr>
          <w:lang w:eastAsia="zh-CN"/>
        </w:rPr>
        <w:t>色数</w:t>
      </w:r>
      <w:r>
        <w:rPr>
          <w:spacing w:val="2"/>
          <w:lang w:eastAsia="zh-CN"/>
        </w:rPr>
        <w:t>码</w:t>
      </w:r>
      <w:r>
        <w:rPr>
          <w:lang w:eastAsia="zh-CN"/>
        </w:rPr>
        <w:t>能力正</w:t>
      </w:r>
      <w:r>
        <w:rPr>
          <w:spacing w:val="2"/>
          <w:lang w:eastAsia="zh-CN"/>
        </w:rPr>
        <w:t>常</w:t>
      </w:r>
      <w:r>
        <w:rPr>
          <w:lang w:eastAsia="zh-CN"/>
        </w:rPr>
        <w:t>者不</w:t>
      </w:r>
      <w:r>
        <w:rPr>
          <w:spacing w:val="2"/>
          <w:lang w:eastAsia="zh-CN"/>
        </w:rPr>
        <w:t>必</w:t>
      </w:r>
      <w:r>
        <w:rPr>
          <w:lang w:eastAsia="zh-CN"/>
        </w:rPr>
        <w:t>检查</w:t>
      </w:r>
      <w:r>
        <w:rPr>
          <w:w w:val="99"/>
          <w:lang w:eastAsia="zh-CN"/>
        </w:rPr>
        <w:t xml:space="preserve"> </w:t>
      </w:r>
      <w:r>
        <w:rPr>
          <w:spacing w:val="2"/>
          <w:lang w:eastAsia="zh-CN"/>
        </w:rPr>
        <w:t>此</w:t>
      </w:r>
      <w:r>
        <w:rPr>
          <w:lang w:eastAsia="zh-CN"/>
        </w:rPr>
        <w:t>项</w:t>
      </w:r>
      <w:r>
        <w:rPr>
          <w:spacing w:val="-161"/>
          <w:lang w:eastAsia="zh-CN"/>
        </w:rPr>
        <w:t>）</w:t>
      </w:r>
      <w:r>
        <w:rPr>
          <w:lang w:eastAsia="zh-CN"/>
        </w:rPr>
        <w:t>。</w:t>
      </w:r>
    </w:p>
    <w:p w:rsidR="00EC0A8A" w:rsidRDefault="00EB69E7">
      <w:pPr>
        <w:pStyle w:val="a3"/>
        <w:spacing w:before="36"/>
        <w:ind w:left="752"/>
        <w:rPr>
          <w:lang w:eastAsia="zh-CN"/>
        </w:rPr>
      </w:pPr>
      <w:r>
        <w:rPr>
          <w:spacing w:val="2"/>
          <w:lang w:eastAsia="zh-CN"/>
        </w:rPr>
        <w:t>（</w:t>
      </w:r>
      <w:r>
        <w:rPr>
          <w:lang w:eastAsia="zh-CN"/>
        </w:rPr>
        <w:t>七</w:t>
      </w:r>
      <w:r>
        <w:rPr>
          <w:spacing w:val="-59"/>
          <w:lang w:eastAsia="zh-CN"/>
        </w:rPr>
        <w:t>）</w:t>
      </w:r>
      <w:r>
        <w:rPr>
          <w:spacing w:val="2"/>
          <w:lang w:eastAsia="zh-CN"/>
        </w:rPr>
        <w:t>视</w:t>
      </w:r>
      <w:r>
        <w:rPr>
          <w:lang w:eastAsia="zh-CN"/>
        </w:rPr>
        <w:t>力检查</w:t>
      </w:r>
      <w:r>
        <w:rPr>
          <w:spacing w:val="2"/>
          <w:lang w:eastAsia="zh-CN"/>
        </w:rPr>
        <w:t>统</w:t>
      </w:r>
      <w:r>
        <w:rPr>
          <w:lang w:eastAsia="zh-CN"/>
        </w:rPr>
        <w:t>一采</w:t>
      </w:r>
      <w:r>
        <w:rPr>
          <w:spacing w:val="2"/>
          <w:lang w:eastAsia="zh-CN"/>
        </w:rPr>
        <w:t>用</w:t>
      </w:r>
      <w:r>
        <w:rPr>
          <w:lang w:eastAsia="zh-CN"/>
        </w:rPr>
        <w:t>标准对</w:t>
      </w:r>
      <w:r>
        <w:rPr>
          <w:spacing w:val="2"/>
          <w:lang w:eastAsia="zh-CN"/>
        </w:rPr>
        <w:t>数</w:t>
      </w:r>
      <w:r>
        <w:rPr>
          <w:lang w:eastAsia="zh-CN"/>
        </w:rPr>
        <w:t>视力</w:t>
      </w:r>
      <w:r>
        <w:rPr>
          <w:spacing w:val="2"/>
          <w:lang w:eastAsia="zh-CN"/>
        </w:rPr>
        <w:t>表</w:t>
      </w:r>
      <w:r>
        <w:rPr>
          <w:spacing w:val="-59"/>
          <w:lang w:eastAsia="zh-CN"/>
        </w:rPr>
        <w:t>，</w:t>
      </w:r>
      <w:r>
        <w:rPr>
          <w:lang w:eastAsia="zh-CN"/>
        </w:rPr>
        <w:t>用</w:t>
      </w:r>
      <w:r>
        <w:rPr>
          <w:spacing w:val="-119"/>
          <w:lang w:eastAsia="zh-CN"/>
        </w:rPr>
        <w:t xml:space="preserve"> </w:t>
      </w:r>
      <w:r>
        <w:rPr>
          <w:rFonts w:cs="宋体"/>
          <w:lang w:eastAsia="zh-CN"/>
        </w:rPr>
        <w:t>5</w:t>
      </w:r>
      <w:r>
        <w:rPr>
          <w:rFonts w:cs="宋体"/>
          <w:spacing w:val="-120"/>
          <w:lang w:eastAsia="zh-CN"/>
        </w:rPr>
        <w:t xml:space="preserve"> </w:t>
      </w:r>
      <w:r>
        <w:rPr>
          <w:spacing w:val="2"/>
          <w:lang w:eastAsia="zh-CN"/>
        </w:rPr>
        <w:t>分</w:t>
      </w:r>
      <w:r>
        <w:rPr>
          <w:lang w:eastAsia="zh-CN"/>
        </w:rPr>
        <w:t>记录</w:t>
      </w:r>
      <w:r>
        <w:rPr>
          <w:spacing w:val="2"/>
          <w:lang w:eastAsia="zh-CN"/>
        </w:rPr>
        <w:t>法</w:t>
      </w:r>
      <w:r>
        <w:rPr>
          <w:lang w:eastAsia="zh-CN"/>
        </w:rPr>
        <w:t>记</w:t>
      </w:r>
    </w:p>
    <w:p w:rsidR="00EC0A8A" w:rsidRDefault="00EB69E7">
      <w:pPr>
        <w:pStyle w:val="a3"/>
        <w:spacing w:before="162"/>
        <w:rPr>
          <w:lang w:eastAsia="zh-CN"/>
        </w:rPr>
      </w:pPr>
      <w:r>
        <w:rPr>
          <w:spacing w:val="2"/>
          <w:lang w:eastAsia="zh-CN"/>
        </w:rPr>
        <w:t>录</w:t>
      </w:r>
      <w:r>
        <w:rPr>
          <w:lang w:eastAsia="zh-CN"/>
        </w:rPr>
        <w:t>检查</w:t>
      </w:r>
      <w:r>
        <w:rPr>
          <w:spacing w:val="2"/>
          <w:lang w:eastAsia="zh-CN"/>
        </w:rPr>
        <w:t>结</w:t>
      </w:r>
      <w:r>
        <w:rPr>
          <w:lang w:eastAsia="zh-CN"/>
        </w:rPr>
        <w:t>果</w:t>
      </w:r>
      <w:r>
        <w:rPr>
          <w:spacing w:val="-59"/>
          <w:lang w:eastAsia="zh-CN"/>
        </w:rPr>
        <w:t>，</w:t>
      </w:r>
      <w:r>
        <w:rPr>
          <w:lang w:eastAsia="zh-CN"/>
        </w:rPr>
        <w:t>任</w:t>
      </w:r>
      <w:r>
        <w:rPr>
          <w:spacing w:val="2"/>
          <w:lang w:eastAsia="zh-CN"/>
        </w:rPr>
        <w:t>何</w:t>
      </w:r>
      <w:r>
        <w:rPr>
          <w:lang w:eastAsia="zh-CN"/>
        </w:rPr>
        <w:t>一眼</w:t>
      </w:r>
      <w:r>
        <w:rPr>
          <w:spacing w:val="2"/>
          <w:lang w:eastAsia="zh-CN"/>
        </w:rPr>
        <w:t>裸</w:t>
      </w:r>
      <w:r>
        <w:rPr>
          <w:lang w:eastAsia="zh-CN"/>
        </w:rPr>
        <w:t>眼视力</w:t>
      </w:r>
      <w:r>
        <w:rPr>
          <w:spacing w:val="2"/>
          <w:lang w:eastAsia="zh-CN"/>
        </w:rPr>
        <w:t>低</w:t>
      </w:r>
      <w:r>
        <w:rPr>
          <w:lang w:eastAsia="zh-CN"/>
        </w:rPr>
        <w:t>于</w:t>
      </w:r>
      <w:r>
        <w:rPr>
          <w:spacing w:val="-121"/>
          <w:lang w:eastAsia="zh-CN"/>
        </w:rPr>
        <w:t xml:space="preserve"> </w:t>
      </w:r>
      <w:r>
        <w:rPr>
          <w:rFonts w:cs="宋体"/>
          <w:spacing w:val="-2"/>
          <w:lang w:eastAsia="zh-CN"/>
        </w:rPr>
        <w:t>4</w:t>
      </w:r>
      <w:r>
        <w:rPr>
          <w:rFonts w:cs="宋体"/>
          <w:lang w:eastAsia="zh-CN"/>
        </w:rPr>
        <w:t>.8</w:t>
      </w:r>
      <w:r>
        <w:rPr>
          <w:rFonts w:cs="宋体"/>
          <w:spacing w:val="-122"/>
          <w:lang w:eastAsia="zh-CN"/>
        </w:rPr>
        <w:t xml:space="preserve"> </w:t>
      </w:r>
      <w:r>
        <w:rPr>
          <w:lang w:eastAsia="zh-CN"/>
        </w:rPr>
        <w:t>者</w:t>
      </w:r>
      <w:r>
        <w:rPr>
          <w:spacing w:val="-59"/>
          <w:lang w:eastAsia="zh-CN"/>
        </w:rPr>
        <w:t>，</w:t>
      </w:r>
      <w:r>
        <w:rPr>
          <w:lang w:eastAsia="zh-CN"/>
        </w:rPr>
        <w:t>需</w:t>
      </w:r>
      <w:r>
        <w:rPr>
          <w:spacing w:val="2"/>
          <w:lang w:eastAsia="zh-CN"/>
        </w:rPr>
        <w:t>用</w:t>
      </w:r>
      <w:r>
        <w:rPr>
          <w:lang w:eastAsia="zh-CN"/>
        </w:rPr>
        <w:t>矫正</w:t>
      </w:r>
      <w:r>
        <w:rPr>
          <w:spacing w:val="2"/>
          <w:lang w:eastAsia="zh-CN"/>
        </w:rPr>
        <w:t>镜</w:t>
      </w:r>
      <w:r>
        <w:rPr>
          <w:lang w:eastAsia="zh-CN"/>
        </w:rPr>
        <w:t>片测视</w:t>
      </w:r>
    </w:p>
    <w:p w:rsidR="00EC0A8A" w:rsidRDefault="00EB69E7">
      <w:pPr>
        <w:pStyle w:val="a3"/>
        <w:spacing w:before="162" w:line="332" w:lineRule="auto"/>
        <w:ind w:right="71"/>
        <w:rPr>
          <w:lang w:eastAsia="zh-CN"/>
        </w:rPr>
      </w:pPr>
      <w:r>
        <w:rPr>
          <w:spacing w:val="2"/>
          <w:lang w:eastAsia="zh-CN"/>
        </w:rPr>
        <w:t>力</w:t>
      </w:r>
      <w:r>
        <w:rPr>
          <w:spacing w:val="-139"/>
          <w:lang w:eastAsia="zh-CN"/>
        </w:rPr>
        <w:t>，</w:t>
      </w:r>
      <w:r>
        <w:rPr>
          <w:lang w:eastAsia="zh-CN"/>
        </w:rPr>
        <w:t>矫正</w:t>
      </w:r>
      <w:r>
        <w:rPr>
          <w:spacing w:val="2"/>
          <w:lang w:eastAsia="zh-CN"/>
        </w:rPr>
        <w:t>不</w:t>
      </w:r>
      <w:r>
        <w:rPr>
          <w:lang w:eastAsia="zh-CN"/>
        </w:rPr>
        <w:t>到</w:t>
      </w:r>
      <w:r>
        <w:rPr>
          <w:spacing w:val="-123"/>
          <w:lang w:eastAsia="zh-CN"/>
        </w:rPr>
        <w:t xml:space="preserve"> </w:t>
      </w:r>
      <w:r>
        <w:rPr>
          <w:rFonts w:cs="宋体"/>
          <w:spacing w:val="-2"/>
          <w:lang w:eastAsia="zh-CN"/>
        </w:rPr>
        <w:t>4</w:t>
      </w:r>
      <w:r>
        <w:rPr>
          <w:rFonts w:cs="宋体"/>
          <w:lang w:eastAsia="zh-CN"/>
        </w:rPr>
        <w:t>.8</w:t>
      </w:r>
      <w:r>
        <w:rPr>
          <w:rFonts w:cs="宋体"/>
          <w:spacing w:val="-125"/>
          <w:lang w:eastAsia="zh-CN"/>
        </w:rPr>
        <w:t xml:space="preserve"> </w:t>
      </w:r>
      <w:r>
        <w:rPr>
          <w:spacing w:val="2"/>
          <w:lang w:eastAsia="zh-CN"/>
        </w:rPr>
        <w:t>者</w:t>
      </w:r>
      <w:r>
        <w:rPr>
          <w:lang w:eastAsia="zh-CN"/>
        </w:rPr>
        <w:t>应查</w:t>
      </w:r>
      <w:r>
        <w:rPr>
          <w:spacing w:val="2"/>
          <w:lang w:eastAsia="zh-CN"/>
        </w:rPr>
        <w:t>眼底</w:t>
      </w:r>
      <w:r>
        <w:rPr>
          <w:spacing w:val="-142"/>
          <w:lang w:eastAsia="zh-CN"/>
        </w:rPr>
        <w:t>。</w:t>
      </w:r>
      <w:r>
        <w:rPr>
          <w:lang w:eastAsia="zh-CN"/>
        </w:rPr>
        <w:t>眼底</w:t>
      </w:r>
      <w:r>
        <w:rPr>
          <w:spacing w:val="2"/>
          <w:lang w:eastAsia="zh-CN"/>
        </w:rPr>
        <w:t>仅</w:t>
      </w:r>
      <w:r>
        <w:rPr>
          <w:lang w:eastAsia="zh-CN"/>
        </w:rPr>
        <w:t>见近</w:t>
      </w:r>
      <w:r>
        <w:rPr>
          <w:spacing w:val="2"/>
          <w:lang w:eastAsia="zh-CN"/>
        </w:rPr>
        <w:t>视</w:t>
      </w:r>
      <w:r>
        <w:rPr>
          <w:lang w:eastAsia="zh-CN"/>
        </w:rPr>
        <w:t>特征无</w:t>
      </w:r>
      <w:r>
        <w:rPr>
          <w:spacing w:val="2"/>
          <w:lang w:eastAsia="zh-CN"/>
        </w:rPr>
        <w:t>其</w:t>
      </w:r>
      <w:r>
        <w:rPr>
          <w:lang w:eastAsia="zh-CN"/>
        </w:rPr>
        <w:t>他异</w:t>
      </w:r>
      <w:r>
        <w:rPr>
          <w:spacing w:val="2"/>
          <w:lang w:eastAsia="zh-CN"/>
        </w:rPr>
        <w:t>常</w:t>
      </w:r>
      <w:r>
        <w:rPr>
          <w:lang w:eastAsia="zh-CN"/>
        </w:rPr>
        <w:t>者，</w:t>
      </w:r>
      <w:r>
        <w:rPr>
          <w:w w:val="99"/>
          <w:lang w:eastAsia="zh-CN"/>
        </w:rPr>
        <w:t xml:space="preserve"> </w:t>
      </w:r>
      <w:r>
        <w:rPr>
          <w:spacing w:val="2"/>
          <w:lang w:eastAsia="zh-CN"/>
        </w:rPr>
        <w:t>增</w:t>
      </w:r>
      <w:r>
        <w:rPr>
          <w:lang w:eastAsia="zh-CN"/>
        </w:rPr>
        <w:t>加镜</w:t>
      </w:r>
      <w:r>
        <w:rPr>
          <w:spacing w:val="2"/>
          <w:lang w:eastAsia="zh-CN"/>
        </w:rPr>
        <w:t>片</w:t>
      </w:r>
      <w:r>
        <w:rPr>
          <w:lang w:eastAsia="zh-CN"/>
        </w:rPr>
        <w:t>度数远</w:t>
      </w:r>
      <w:r>
        <w:rPr>
          <w:spacing w:val="2"/>
          <w:lang w:eastAsia="zh-CN"/>
        </w:rPr>
        <w:t>视</w:t>
      </w:r>
      <w:r>
        <w:rPr>
          <w:lang w:eastAsia="zh-CN"/>
        </w:rPr>
        <w:t>力即</w:t>
      </w:r>
      <w:r>
        <w:rPr>
          <w:spacing w:val="2"/>
          <w:lang w:eastAsia="zh-CN"/>
        </w:rPr>
        <w:t>有</w:t>
      </w:r>
      <w:r>
        <w:rPr>
          <w:lang w:eastAsia="zh-CN"/>
        </w:rPr>
        <w:t>所提高</w:t>
      </w:r>
      <w:r>
        <w:rPr>
          <w:spacing w:val="-118"/>
          <w:lang w:eastAsia="zh-CN"/>
        </w:rPr>
        <w:t>。</w:t>
      </w:r>
      <w:r>
        <w:rPr>
          <w:spacing w:val="2"/>
          <w:lang w:eastAsia="zh-CN"/>
        </w:rPr>
        <w:t>可</w:t>
      </w:r>
      <w:r>
        <w:rPr>
          <w:lang w:eastAsia="zh-CN"/>
        </w:rPr>
        <w:t>将实</w:t>
      </w:r>
      <w:r>
        <w:rPr>
          <w:spacing w:val="2"/>
          <w:lang w:eastAsia="zh-CN"/>
        </w:rPr>
        <w:t>际</w:t>
      </w:r>
      <w:r>
        <w:rPr>
          <w:lang w:eastAsia="zh-CN"/>
        </w:rPr>
        <w:t>检查矫</w:t>
      </w:r>
      <w:r>
        <w:rPr>
          <w:spacing w:val="2"/>
          <w:lang w:eastAsia="zh-CN"/>
        </w:rPr>
        <w:t>正</w:t>
      </w:r>
      <w:r>
        <w:rPr>
          <w:lang w:eastAsia="zh-CN"/>
        </w:rPr>
        <w:t>视力</w:t>
      </w:r>
      <w:r>
        <w:rPr>
          <w:spacing w:val="2"/>
          <w:lang w:eastAsia="zh-CN"/>
        </w:rPr>
        <w:t>及</w:t>
      </w:r>
      <w:r>
        <w:rPr>
          <w:lang w:eastAsia="zh-CN"/>
        </w:rPr>
        <w:t>矫正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度数，记入体检表。</w:t>
      </w:r>
    </w:p>
    <w:p w:rsidR="00EC0A8A" w:rsidRDefault="00EB69E7">
      <w:pPr>
        <w:pStyle w:val="a3"/>
        <w:spacing w:before="39"/>
        <w:ind w:left="752"/>
        <w:rPr>
          <w:lang w:eastAsia="zh-CN"/>
        </w:rPr>
      </w:pPr>
      <w:r>
        <w:rPr>
          <w:lang w:eastAsia="zh-CN"/>
        </w:rPr>
        <w:t>（八）测听力：用耳语，左右耳分别进行，测听距离</w:t>
      </w:r>
      <w:r>
        <w:rPr>
          <w:spacing w:val="-119"/>
          <w:lang w:eastAsia="zh-CN"/>
        </w:rPr>
        <w:t xml:space="preserve"> </w:t>
      </w:r>
      <w:r>
        <w:rPr>
          <w:rFonts w:cs="宋体"/>
          <w:lang w:eastAsia="zh-CN"/>
        </w:rPr>
        <w:t>5</w:t>
      </w:r>
      <w:r>
        <w:rPr>
          <w:rFonts w:cs="宋体"/>
          <w:spacing w:val="-121"/>
          <w:lang w:eastAsia="zh-CN"/>
        </w:rPr>
        <w:t xml:space="preserve"> </w:t>
      </w:r>
      <w:r>
        <w:rPr>
          <w:lang w:eastAsia="zh-CN"/>
        </w:rPr>
        <w:t>米。</w:t>
      </w:r>
    </w:p>
    <w:p w:rsidR="00EC0A8A" w:rsidRDefault="00EB69E7">
      <w:pPr>
        <w:pStyle w:val="a3"/>
        <w:spacing w:before="159" w:line="332" w:lineRule="auto"/>
        <w:rPr>
          <w:lang w:eastAsia="zh-CN"/>
        </w:rPr>
      </w:pPr>
      <w:r>
        <w:rPr>
          <w:spacing w:val="2"/>
          <w:lang w:eastAsia="zh-CN"/>
        </w:rPr>
        <w:t>两</w:t>
      </w:r>
      <w:r>
        <w:rPr>
          <w:lang w:eastAsia="zh-CN"/>
        </w:rPr>
        <w:t>耳听</w:t>
      </w:r>
      <w:r>
        <w:rPr>
          <w:spacing w:val="2"/>
          <w:lang w:eastAsia="zh-CN"/>
        </w:rPr>
        <w:t>力</w:t>
      </w:r>
      <w:r>
        <w:rPr>
          <w:lang w:eastAsia="zh-CN"/>
        </w:rPr>
        <w:t>均在</w:t>
      </w:r>
      <w:r>
        <w:rPr>
          <w:spacing w:val="-100"/>
          <w:lang w:eastAsia="zh-CN"/>
        </w:rPr>
        <w:t xml:space="preserve"> </w:t>
      </w:r>
      <w:r>
        <w:rPr>
          <w:rFonts w:cs="宋体"/>
          <w:lang w:eastAsia="zh-CN"/>
        </w:rPr>
        <w:t>2</w:t>
      </w:r>
      <w:r>
        <w:rPr>
          <w:rFonts w:cs="宋体"/>
          <w:spacing w:val="-103"/>
          <w:lang w:eastAsia="zh-CN"/>
        </w:rPr>
        <w:t xml:space="preserve"> </w:t>
      </w:r>
      <w:r>
        <w:rPr>
          <w:spacing w:val="2"/>
          <w:lang w:eastAsia="zh-CN"/>
        </w:rPr>
        <w:t>米</w:t>
      </w:r>
      <w:r>
        <w:rPr>
          <w:lang w:eastAsia="zh-CN"/>
        </w:rPr>
        <w:t>以内</w:t>
      </w:r>
      <w:r>
        <w:rPr>
          <w:spacing w:val="2"/>
          <w:lang w:eastAsia="zh-CN"/>
        </w:rPr>
        <w:t>者</w:t>
      </w:r>
      <w:r>
        <w:rPr>
          <w:spacing w:val="-59"/>
          <w:lang w:eastAsia="zh-CN"/>
        </w:rPr>
        <w:t>，</w:t>
      </w:r>
      <w:r>
        <w:rPr>
          <w:lang w:eastAsia="zh-CN"/>
        </w:rPr>
        <w:t>应佩</w:t>
      </w:r>
      <w:r>
        <w:rPr>
          <w:spacing w:val="2"/>
          <w:lang w:eastAsia="zh-CN"/>
        </w:rPr>
        <w:t>带</w:t>
      </w:r>
      <w:r>
        <w:rPr>
          <w:lang w:eastAsia="zh-CN"/>
        </w:rPr>
        <w:t>助听</w:t>
      </w:r>
      <w:r>
        <w:rPr>
          <w:spacing w:val="2"/>
          <w:lang w:eastAsia="zh-CN"/>
        </w:rPr>
        <w:t>器</w:t>
      </w:r>
      <w:r>
        <w:rPr>
          <w:lang w:eastAsia="zh-CN"/>
        </w:rPr>
        <w:t>复测</w:t>
      </w:r>
      <w:r>
        <w:rPr>
          <w:spacing w:val="-59"/>
          <w:lang w:eastAsia="zh-CN"/>
        </w:rPr>
        <w:t>，</w:t>
      </w:r>
      <w:r>
        <w:rPr>
          <w:spacing w:val="2"/>
          <w:lang w:eastAsia="zh-CN"/>
        </w:rPr>
        <w:t>复</w:t>
      </w:r>
      <w:r>
        <w:rPr>
          <w:lang w:eastAsia="zh-CN"/>
        </w:rPr>
        <w:t>测均</w:t>
      </w:r>
      <w:r>
        <w:rPr>
          <w:spacing w:val="2"/>
          <w:lang w:eastAsia="zh-CN"/>
        </w:rPr>
        <w:t>低</w:t>
      </w:r>
      <w:r>
        <w:rPr>
          <w:lang w:eastAsia="zh-CN"/>
        </w:rPr>
        <w:t>于</w:t>
      </w:r>
      <w:r>
        <w:rPr>
          <w:spacing w:val="-98"/>
          <w:lang w:eastAsia="zh-CN"/>
        </w:rPr>
        <w:t xml:space="preserve"> </w:t>
      </w:r>
      <w:r>
        <w:rPr>
          <w:rFonts w:cs="宋体"/>
          <w:lang w:eastAsia="zh-CN"/>
        </w:rPr>
        <w:t>5</w:t>
      </w:r>
      <w:r>
        <w:rPr>
          <w:rFonts w:cs="宋体"/>
          <w:spacing w:val="-103"/>
          <w:lang w:eastAsia="zh-CN"/>
        </w:rPr>
        <w:t xml:space="preserve"> </w:t>
      </w:r>
      <w:r>
        <w:rPr>
          <w:lang w:eastAsia="zh-CN"/>
        </w:rPr>
        <w:t>米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者不合格。佩带助听器测听距离，应作“</w:t>
      </w:r>
      <w:r>
        <w:rPr>
          <w:rFonts w:cs="宋体"/>
          <w:lang w:eastAsia="zh-CN"/>
        </w:rPr>
        <w:t>+</w:t>
      </w:r>
      <w:r>
        <w:rPr>
          <w:lang w:eastAsia="zh-CN"/>
        </w:rPr>
        <w:t>”符号记入体检表。</w:t>
      </w:r>
    </w:p>
    <w:p w:rsidR="00EC0A8A" w:rsidRDefault="00EB69E7">
      <w:pPr>
        <w:pStyle w:val="a3"/>
        <w:spacing w:before="38" w:line="332" w:lineRule="auto"/>
        <w:ind w:right="269" w:firstLine="640"/>
        <w:jc w:val="both"/>
        <w:rPr>
          <w:lang w:eastAsia="zh-CN"/>
        </w:rPr>
      </w:pPr>
      <w:r>
        <w:rPr>
          <w:spacing w:val="1"/>
          <w:w w:val="95"/>
          <w:lang w:eastAsia="zh-CN"/>
        </w:rPr>
        <w:t>（</w:t>
      </w:r>
      <w:r>
        <w:rPr>
          <w:w w:val="95"/>
          <w:lang w:eastAsia="zh-CN"/>
        </w:rPr>
        <w:t>九</w:t>
      </w:r>
      <w:r>
        <w:rPr>
          <w:spacing w:val="-20"/>
          <w:w w:val="95"/>
          <w:lang w:eastAsia="zh-CN"/>
        </w:rPr>
        <w:t>）</w:t>
      </w:r>
      <w:r>
        <w:rPr>
          <w:spacing w:val="1"/>
          <w:w w:val="95"/>
          <w:lang w:eastAsia="zh-CN"/>
        </w:rPr>
        <w:t>嗅</w:t>
      </w:r>
      <w:r>
        <w:rPr>
          <w:w w:val="95"/>
          <w:lang w:eastAsia="zh-CN"/>
        </w:rPr>
        <w:t>觉</w:t>
      </w:r>
      <w:r>
        <w:rPr>
          <w:spacing w:val="-20"/>
          <w:w w:val="95"/>
          <w:lang w:eastAsia="zh-CN"/>
        </w:rPr>
        <w:t>：</w:t>
      </w:r>
      <w:r>
        <w:rPr>
          <w:w w:val="95"/>
          <w:lang w:eastAsia="zh-CN"/>
        </w:rPr>
        <w:t>用</w:t>
      </w:r>
      <w:r>
        <w:rPr>
          <w:spacing w:val="1"/>
          <w:w w:val="95"/>
          <w:lang w:eastAsia="zh-CN"/>
        </w:rPr>
        <w:t>醋</w:t>
      </w:r>
      <w:r>
        <w:rPr>
          <w:spacing w:val="-20"/>
          <w:w w:val="95"/>
          <w:lang w:eastAsia="zh-CN"/>
        </w:rPr>
        <w:t>、</w:t>
      </w:r>
      <w:r>
        <w:rPr>
          <w:w w:val="95"/>
          <w:lang w:eastAsia="zh-CN"/>
        </w:rPr>
        <w:t>酒</w:t>
      </w:r>
      <w:r>
        <w:rPr>
          <w:spacing w:val="1"/>
          <w:w w:val="95"/>
          <w:lang w:eastAsia="zh-CN"/>
        </w:rPr>
        <w:t>精</w:t>
      </w:r>
      <w:r>
        <w:rPr>
          <w:spacing w:val="-20"/>
          <w:w w:val="95"/>
          <w:lang w:eastAsia="zh-CN"/>
        </w:rPr>
        <w:t>、</w:t>
      </w:r>
      <w:r>
        <w:rPr>
          <w:w w:val="95"/>
          <w:lang w:eastAsia="zh-CN"/>
        </w:rPr>
        <w:t>水三</w:t>
      </w:r>
      <w:r>
        <w:rPr>
          <w:spacing w:val="1"/>
          <w:w w:val="95"/>
          <w:lang w:eastAsia="zh-CN"/>
        </w:rPr>
        <w:t>种</w:t>
      </w:r>
      <w:r>
        <w:rPr>
          <w:spacing w:val="-20"/>
          <w:w w:val="95"/>
          <w:lang w:eastAsia="zh-CN"/>
        </w:rPr>
        <w:t>，</w:t>
      </w:r>
      <w:r>
        <w:rPr>
          <w:w w:val="95"/>
          <w:lang w:eastAsia="zh-CN"/>
        </w:rPr>
        <w:t>全</w:t>
      </w:r>
      <w:r>
        <w:rPr>
          <w:spacing w:val="1"/>
          <w:w w:val="95"/>
          <w:lang w:eastAsia="zh-CN"/>
        </w:rPr>
        <w:t>能</w:t>
      </w:r>
      <w:r>
        <w:rPr>
          <w:w w:val="95"/>
          <w:lang w:eastAsia="zh-CN"/>
        </w:rPr>
        <w:t>辨别为</w:t>
      </w:r>
      <w:r>
        <w:rPr>
          <w:spacing w:val="1"/>
          <w:w w:val="95"/>
          <w:lang w:eastAsia="zh-CN"/>
        </w:rPr>
        <w:t>正</w:t>
      </w:r>
      <w:r>
        <w:rPr>
          <w:w w:val="95"/>
          <w:lang w:eastAsia="zh-CN"/>
        </w:rPr>
        <w:t>常</w:t>
      </w:r>
      <w:r>
        <w:rPr>
          <w:spacing w:val="-20"/>
          <w:w w:val="95"/>
          <w:lang w:eastAsia="zh-CN"/>
        </w:rPr>
        <w:t>，</w:t>
      </w:r>
      <w:r>
        <w:rPr>
          <w:spacing w:val="1"/>
          <w:w w:val="95"/>
          <w:lang w:eastAsia="zh-CN"/>
        </w:rPr>
        <w:t>能</w:t>
      </w:r>
      <w:r>
        <w:rPr>
          <w:w w:val="95"/>
          <w:lang w:eastAsia="zh-CN"/>
        </w:rPr>
        <w:t>辨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别</w:t>
      </w:r>
      <w:r>
        <w:rPr>
          <w:spacing w:val="-86"/>
          <w:lang w:eastAsia="zh-CN"/>
        </w:rPr>
        <w:t xml:space="preserve"> </w:t>
      </w:r>
      <w:r>
        <w:rPr>
          <w:rFonts w:cs="宋体"/>
          <w:spacing w:val="-1"/>
          <w:lang w:eastAsia="zh-CN"/>
        </w:rPr>
        <w:t>1</w:t>
      </w:r>
      <w:r>
        <w:rPr>
          <w:spacing w:val="-1"/>
          <w:lang w:eastAsia="zh-CN"/>
        </w:rPr>
        <w:t>－</w:t>
      </w:r>
      <w:r>
        <w:rPr>
          <w:rFonts w:cs="宋体"/>
          <w:spacing w:val="-1"/>
          <w:lang w:eastAsia="zh-CN"/>
        </w:rPr>
        <w:t>2</w:t>
      </w:r>
      <w:r>
        <w:rPr>
          <w:rFonts w:cs="宋体"/>
          <w:spacing w:val="-88"/>
          <w:lang w:eastAsia="zh-CN"/>
        </w:rPr>
        <w:t xml:space="preserve"> </w:t>
      </w:r>
      <w:r>
        <w:rPr>
          <w:lang w:eastAsia="zh-CN"/>
        </w:rPr>
        <w:t>种为迟钝，三种全不辨别者为丧失（体检时患感冒者，</w:t>
      </w:r>
      <w:r>
        <w:rPr>
          <w:spacing w:val="30"/>
          <w:w w:val="99"/>
          <w:lang w:eastAsia="zh-CN"/>
        </w:rPr>
        <w:t xml:space="preserve"> </w:t>
      </w:r>
      <w:r>
        <w:rPr>
          <w:spacing w:val="2"/>
          <w:lang w:eastAsia="zh-CN"/>
        </w:rPr>
        <w:t>约</w:t>
      </w:r>
      <w:r>
        <w:rPr>
          <w:lang w:eastAsia="zh-CN"/>
        </w:rPr>
        <w:t>定一</w:t>
      </w:r>
      <w:r>
        <w:rPr>
          <w:spacing w:val="2"/>
          <w:lang w:eastAsia="zh-CN"/>
        </w:rPr>
        <w:t>周</w:t>
      </w:r>
      <w:r>
        <w:rPr>
          <w:lang w:eastAsia="zh-CN"/>
        </w:rPr>
        <w:t>后复</w:t>
      </w:r>
      <w:r>
        <w:rPr>
          <w:spacing w:val="2"/>
          <w:lang w:eastAsia="zh-CN"/>
        </w:rPr>
        <w:t>查</w:t>
      </w:r>
      <w:r>
        <w:rPr>
          <w:spacing w:val="-163"/>
          <w:lang w:eastAsia="zh-CN"/>
        </w:rPr>
        <w:t>）</w:t>
      </w:r>
      <w:r>
        <w:rPr>
          <w:lang w:eastAsia="zh-CN"/>
        </w:rPr>
        <w:t>。</w:t>
      </w:r>
    </w:p>
    <w:p w:rsidR="00EC0A8A" w:rsidRDefault="00EC0A8A">
      <w:pPr>
        <w:spacing w:line="332" w:lineRule="auto"/>
        <w:jc w:val="both"/>
        <w:rPr>
          <w:lang w:eastAsia="zh-CN"/>
        </w:rPr>
        <w:sectPr w:rsidR="00EC0A8A">
          <w:headerReference w:type="default" r:id="rId15"/>
          <w:pgSz w:w="11910" w:h="16840"/>
          <w:pgMar w:top="1580" w:right="1260" w:bottom="1820" w:left="1420" w:header="0" w:footer="1620" w:gutter="0"/>
          <w:cols w:space="720"/>
        </w:sectPr>
      </w:pPr>
    </w:p>
    <w:p w:rsidR="00EC0A8A" w:rsidRDefault="00EC0A8A">
      <w:pPr>
        <w:spacing w:before="1" w:line="130" w:lineRule="atLeast"/>
        <w:rPr>
          <w:rFonts w:ascii="宋体" w:eastAsia="宋体" w:hAnsi="宋体" w:cs="宋体"/>
          <w:sz w:val="9"/>
          <w:szCs w:val="9"/>
          <w:lang w:eastAsia="zh-CN"/>
        </w:rPr>
      </w:pPr>
    </w:p>
    <w:p w:rsidR="00EC0A8A" w:rsidRDefault="00EB69E7">
      <w:pPr>
        <w:pStyle w:val="a3"/>
        <w:spacing w:line="385" w:lineRule="exact"/>
        <w:ind w:left="171"/>
        <w:jc w:val="both"/>
        <w:rPr>
          <w:rFonts w:cs="宋体"/>
          <w:lang w:eastAsia="zh-CN"/>
        </w:rPr>
      </w:pPr>
      <w:r>
        <w:rPr>
          <w:rFonts w:cs="宋体"/>
          <w:lang w:eastAsia="zh-CN"/>
        </w:rPr>
        <w:t>附件</w:t>
      </w:r>
      <w:r>
        <w:rPr>
          <w:rFonts w:cs="宋体"/>
          <w:spacing w:val="-89"/>
          <w:lang w:eastAsia="zh-CN"/>
        </w:rPr>
        <w:t xml:space="preserve"> </w:t>
      </w:r>
      <w:r>
        <w:rPr>
          <w:rFonts w:cs="宋体"/>
          <w:lang w:eastAsia="zh-CN"/>
        </w:rPr>
        <w:t>3</w:t>
      </w:r>
    </w:p>
    <w:p w:rsidR="00EC0A8A" w:rsidRDefault="00EB69E7">
      <w:pPr>
        <w:pStyle w:val="11"/>
        <w:spacing w:line="737" w:lineRule="exact"/>
        <w:ind w:left="850"/>
        <w:rPr>
          <w:lang w:eastAsia="zh-CN"/>
        </w:rPr>
      </w:pPr>
      <w:r>
        <w:rPr>
          <w:lang w:eastAsia="zh-CN"/>
        </w:rPr>
        <w:t>关于修订教师资格认定体检标准的通知</w:t>
      </w:r>
    </w:p>
    <w:p w:rsidR="00EC0A8A" w:rsidRDefault="00EC0A8A">
      <w:pPr>
        <w:spacing w:before="8" w:line="230" w:lineRule="atLeast"/>
        <w:rPr>
          <w:rFonts w:ascii="Arial Unicode MS" w:eastAsia="Arial Unicode MS" w:hAnsi="Arial Unicode MS" w:cs="Arial Unicode MS"/>
          <w:sz w:val="13"/>
          <w:szCs w:val="13"/>
          <w:lang w:eastAsia="zh-CN"/>
        </w:rPr>
      </w:pPr>
    </w:p>
    <w:p w:rsidR="00EC0A8A" w:rsidRDefault="00EC0A8A">
      <w:pPr>
        <w:spacing w:line="440" w:lineRule="atLeast"/>
        <w:rPr>
          <w:rFonts w:ascii="Arial Unicode MS" w:eastAsia="Arial Unicode MS" w:hAnsi="Arial Unicode MS" w:cs="Arial Unicode MS"/>
          <w:sz w:val="25"/>
          <w:szCs w:val="25"/>
          <w:lang w:eastAsia="zh-CN"/>
        </w:rPr>
      </w:pPr>
    </w:p>
    <w:p w:rsidR="00B97976" w:rsidRDefault="00EB69E7">
      <w:pPr>
        <w:pStyle w:val="a3"/>
        <w:spacing w:line="332" w:lineRule="auto"/>
        <w:ind w:left="745" w:hanging="574"/>
        <w:rPr>
          <w:spacing w:val="29"/>
          <w:w w:val="99"/>
          <w:lang w:eastAsia="zh-CN"/>
        </w:rPr>
      </w:pPr>
      <w:r>
        <w:rPr>
          <w:lang w:eastAsia="zh-CN"/>
        </w:rPr>
        <w:t>各市教育局，有关高等学校：</w:t>
      </w:r>
      <w:r>
        <w:rPr>
          <w:spacing w:val="29"/>
          <w:w w:val="99"/>
          <w:lang w:eastAsia="zh-CN"/>
        </w:rPr>
        <w:t xml:space="preserve"> </w:t>
      </w:r>
    </w:p>
    <w:p w:rsidR="00EC0A8A" w:rsidRDefault="00EB69E7" w:rsidP="00B97976">
      <w:pPr>
        <w:pStyle w:val="a3"/>
        <w:spacing w:line="332" w:lineRule="auto"/>
        <w:ind w:leftChars="50" w:left="110" w:firstLineChars="200" w:firstLine="607"/>
        <w:rPr>
          <w:lang w:eastAsia="zh-CN"/>
        </w:rPr>
      </w:pPr>
      <w:r>
        <w:rPr>
          <w:spacing w:val="1"/>
          <w:w w:val="95"/>
          <w:lang w:eastAsia="zh-CN"/>
        </w:rPr>
        <w:t>为</w:t>
      </w:r>
      <w:r>
        <w:rPr>
          <w:w w:val="95"/>
          <w:lang w:eastAsia="zh-CN"/>
        </w:rPr>
        <w:t>贯彻</w:t>
      </w:r>
      <w:r>
        <w:rPr>
          <w:spacing w:val="1"/>
          <w:w w:val="95"/>
          <w:lang w:eastAsia="zh-CN"/>
        </w:rPr>
        <w:t>落</w:t>
      </w:r>
      <w:r>
        <w:rPr>
          <w:spacing w:val="-125"/>
          <w:w w:val="95"/>
          <w:lang w:eastAsia="zh-CN"/>
        </w:rPr>
        <w:t>实</w:t>
      </w:r>
      <w:r>
        <w:rPr>
          <w:spacing w:val="1"/>
          <w:w w:val="95"/>
          <w:lang w:eastAsia="zh-CN"/>
        </w:rPr>
        <w:t>《</w:t>
      </w:r>
      <w:r>
        <w:rPr>
          <w:w w:val="95"/>
          <w:lang w:eastAsia="zh-CN"/>
        </w:rPr>
        <w:t>人力</w:t>
      </w:r>
      <w:r>
        <w:rPr>
          <w:spacing w:val="1"/>
          <w:w w:val="95"/>
          <w:lang w:eastAsia="zh-CN"/>
        </w:rPr>
        <w:t>资</w:t>
      </w:r>
      <w:r>
        <w:rPr>
          <w:w w:val="95"/>
          <w:lang w:eastAsia="zh-CN"/>
        </w:rPr>
        <w:t>源和</w:t>
      </w:r>
      <w:r>
        <w:rPr>
          <w:spacing w:val="1"/>
          <w:w w:val="95"/>
          <w:lang w:eastAsia="zh-CN"/>
        </w:rPr>
        <w:t>社</w:t>
      </w:r>
      <w:r>
        <w:rPr>
          <w:w w:val="95"/>
          <w:lang w:eastAsia="zh-CN"/>
        </w:rPr>
        <w:t>会保障</w:t>
      </w:r>
      <w:r>
        <w:rPr>
          <w:spacing w:val="1"/>
          <w:w w:val="95"/>
          <w:lang w:eastAsia="zh-CN"/>
        </w:rPr>
        <w:t>部</w:t>
      </w:r>
      <w:r>
        <w:rPr>
          <w:w w:val="95"/>
          <w:lang w:eastAsia="zh-CN"/>
        </w:rPr>
        <w:t>教育部 卫</w:t>
      </w:r>
      <w:r>
        <w:rPr>
          <w:spacing w:val="1"/>
          <w:w w:val="95"/>
          <w:lang w:eastAsia="zh-CN"/>
        </w:rPr>
        <w:t>生</w:t>
      </w:r>
      <w:r>
        <w:rPr>
          <w:w w:val="95"/>
          <w:lang w:eastAsia="zh-CN"/>
        </w:rPr>
        <w:t>部</w:t>
      </w:r>
      <w:r>
        <w:rPr>
          <w:spacing w:val="1"/>
          <w:w w:val="95"/>
          <w:lang w:eastAsia="zh-CN"/>
        </w:rPr>
        <w:t>关</w:t>
      </w:r>
      <w:r>
        <w:rPr>
          <w:w w:val="95"/>
          <w:lang w:eastAsia="zh-CN"/>
        </w:rPr>
        <w:t>于进一</w:t>
      </w:r>
    </w:p>
    <w:p w:rsidR="00EC0A8A" w:rsidRDefault="00EB69E7" w:rsidP="00B97976">
      <w:pPr>
        <w:pStyle w:val="a3"/>
        <w:spacing w:before="38" w:line="332" w:lineRule="auto"/>
        <w:ind w:left="0" w:right="268"/>
        <w:jc w:val="both"/>
        <w:rPr>
          <w:lang w:eastAsia="zh-CN"/>
        </w:rPr>
      </w:pPr>
      <w:r>
        <w:rPr>
          <w:spacing w:val="9"/>
          <w:w w:val="95"/>
          <w:lang w:eastAsia="zh-CN"/>
        </w:rPr>
        <w:t>步规范入学和就业体检项目维护乙肝表面抗原携带者入学和就</w:t>
      </w:r>
      <w:r>
        <w:rPr>
          <w:spacing w:val="22"/>
          <w:w w:val="99"/>
          <w:lang w:eastAsia="zh-CN"/>
        </w:rPr>
        <w:t xml:space="preserve"> </w:t>
      </w:r>
      <w:r>
        <w:rPr>
          <w:spacing w:val="2"/>
          <w:lang w:eastAsia="zh-CN"/>
        </w:rPr>
        <w:t>业</w:t>
      </w:r>
      <w:r>
        <w:rPr>
          <w:lang w:eastAsia="zh-CN"/>
        </w:rPr>
        <w:t>权利</w:t>
      </w:r>
      <w:r>
        <w:rPr>
          <w:spacing w:val="2"/>
          <w:lang w:eastAsia="zh-CN"/>
        </w:rPr>
        <w:t>的</w:t>
      </w:r>
      <w:r>
        <w:rPr>
          <w:lang w:eastAsia="zh-CN"/>
        </w:rPr>
        <w:t>通</w:t>
      </w:r>
      <w:r>
        <w:rPr>
          <w:spacing w:val="2"/>
          <w:lang w:eastAsia="zh-CN"/>
        </w:rPr>
        <w:t>知</w:t>
      </w:r>
      <w:r>
        <w:rPr>
          <w:spacing w:val="-163"/>
          <w:lang w:eastAsia="zh-CN"/>
        </w:rPr>
        <w:t>》</w:t>
      </w:r>
      <w:r>
        <w:rPr>
          <w:lang w:eastAsia="zh-CN"/>
        </w:rPr>
        <w:t>（</w:t>
      </w:r>
      <w:r>
        <w:rPr>
          <w:spacing w:val="2"/>
          <w:lang w:eastAsia="zh-CN"/>
        </w:rPr>
        <w:t>人</w:t>
      </w:r>
      <w:r>
        <w:rPr>
          <w:lang w:eastAsia="zh-CN"/>
        </w:rPr>
        <w:t>社部</w:t>
      </w:r>
      <w:r>
        <w:rPr>
          <w:spacing w:val="3"/>
          <w:lang w:eastAsia="zh-CN"/>
        </w:rPr>
        <w:t>发</w:t>
      </w:r>
      <w:r>
        <w:rPr>
          <w:rFonts w:cs="宋体"/>
          <w:lang w:eastAsia="zh-CN"/>
        </w:rPr>
        <w:t>[</w:t>
      </w:r>
      <w:r>
        <w:rPr>
          <w:rFonts w:cs="宋体"/>
          <w:spacing w:val="-2"/>
          <w:lang w:eastAsia="zh-CN"/>
        </w:rPr>
        <w:t>2</w:t>
      </w:r>
      <w:r>
        <w:rPr>
          <w:rFonts w:cs="宋体"/>
          <w:lang w:eastAsia="zh-CN"/>
        </w:rPr>
        <w:t>01</w:t>
      </w:r>
      <w:r>
        <w:rPr>
          <w:rFonts w:cs="宋体"/>
          <w:spacing w:val="-2"/>
          <w:lang w:eastAsia="zh-CN"/>
        </w:rPr>
        <w:t>0</w:t>
      </w:r>
      <w:r>
        <w:rPr>
          <w:rFonts w:cs="宋体"/>
          <w:lang w:eastAsia="zh-CN"/>
        </w:rPr>
        <w:t>]</w:t>
      </w:r>
      <w:r>
        <w:rPr>
          <w:rFonts w:cs="宋体"/>
          <w:spacing w:val="-2"/>
          <w:lang w:eastAsia="zh-CN"/>
        </w:rPr>
        <w:t>1</w:t>
      </w:r>
      <w:r>
        <w:rPr>
          <w:rFonts w:cs="宋体"/>
          <w:lang w:eastAsia="zh-CN"/>
        </w:rPr>
        <w:t>2</w:t>
      </w:r>
      <w:r>
        <w:rPr>
          <w:rFonts w:cs="宋体"/>
          <w:spacing w:val="-100"/>
          <w:lang w:eastAsia="zh-CN"/>
        </w:rPr>
        <w:t xml:space="preserve"> </w:t>
      </w:r>
      <w:r>
        <w:rPr>
          <w:spacing w:val="2"/>
          <w:lang w:eastAsia="zh-CN"/>
        </w:rPr>
        <w:t>号</w:t>
      </w:r>
      <w:r>
        <w:rPr>
          <w:lang w:eastAsia="zh-CN"/>
        </w:rPr>
        <w:t>）精</w:t>
      </w:r>
      <w:r>
        <w:rPr>
          <w:spacing w:val="2"/>
          <w:lang w:eastAsia="zh-CN"/>
        </w:rPr>
        <w:t>神</w:t>
      </w:r>
      <w:r>
        <w:rPr>
          <w:lang w:eastAsia="zh-CN"/>
        </w:rPr>
        <w:t>，进</w:t>
      </w:r>
      <w:r>
        <w:rPr>
          <w:spacing w:val="2"/>
          <w:lang w:eastAsia="zh-CN"/>
        </w:rPr>
        <w:t>一</w:t>
      </w:r>
      <w:r>
        <w:rPr>
          <w:lang w:eastAsia="zh-CN"/>
        </w:rPr>
        <w:t>步维</w:t>
      </w:r>
      <w:r>
        <w:rPr>
          <w:spacing w:val="2"/>
          <w:lang w:eastAsia="zh-CN"/>
        </w:rPr>
        <w:t>护</w:t>
      </w:r>
      <w:r>
        <w:rPr>
          <w:lang w:eastAsia="zh-CN"/>
        </w:rPr>
        <w:t>乙肝</w:t>
      </w:r>
      <w:r>
        <w:rPr>
          <w:w w:val="99"/>
          <w:lang w:eastAsia="zh-CN"/>
        </w:rPr>
        <w:t xml:space="preserve"> </w:t>
      </w:r>
      <w:r>
        <w:rPr>
          <w:spacing w:val="1"/>
          <w:w w:val="95"/>
          <w:lang w:eastAsia="zh-CN"/>
        </w:rPr>
        <w:t>表</w:t>
      </w:r>
      <w:r>
        <w:rPr>
          <w:w w:val="95"/>
          <w:lang w:eastAsia="zh-CN"/>
        </w:rPr>
        <w:t>面抗</w:t>
      </w:r>
      <w:r>
        <w:rPr>
          <w:spacing w:val="1"/>
          <w:w w:val="95"/>
          <w:lang w:eastAsia="zh-CN"/>
        </w:rPr>
        <w:t>原</w:t>
      </w:r>
      <w:r>
        <w:rPr>
          <w:w w:val="95"/>
          <w:lang w:eastAsia="zh-CN"/>
        </w:rPr>
        <w:t>携带者</w:t>
      </w:r>
      <w:r>
        <w:rPr>
          <w:spacing w:val="1"/>
          <w:w w:val="95"/>
          <w:lang w:eastAsia="zh-CN"/>
        </w:rPr>
        <w:t>的</w:t>
      </w:r>
      <w:r>
        <w:rPr>
          <w:w w:val="95"/>
          <w:lang w:eastAsia="zh-CN"/>
        </w:rPr>
        <w:t>公平</w:t>
      </w:r>
      <w:r>
        <w:rPr>
          <w:spacing w:val="1"/>
          <w:w w:val="95"/>
          <w:lang w:eastAsia="zh-CN"/>
        </w:rPr>
        <w:t>就</w:t>
      </w:r>
      <w:r>
        <w:rPr>
          <w:w w:val="95"/>
          <w:lang w:eastAsia="zh-CN"/>
        </w:rPr>
        <w:t>业权利</w:t>
      </w:r>
      <w:r>
        <w:rPr>
          <w:spacing w:val="1"/>
          <w:w w:val="95"/>
          <w:lang w:eastAsia="zh-CN"/>
        </w:rPr>
        <w:t>根</w:t>
      </w:r>
      <w:r>
        <w:rPr>
          <w:spacing w:val="-23"/>
          <w:w w:val="95"/>
          <w:lang w:eastAsia="zh-CN"/>
        </w:rPr>
        <w:t>据</w:t>
      </w:r>
      <w:r>
        <w:rPr>
          <w:w w:val="95"/>
          <w:lang w:eastAsia="zh-CN"/>
        </w:rPr>
        <w:t>《</w:t>
      </w:r>
      <w:r>
        <w:rPr>
          <w:spacing w:val="1"/>
          <w:w w:val="95"/>
          <w:lang w:eastAsia="zh-CN"/>
        </w:rPr>
        <w:t>教</w:t>
      </w:r>
      <w:r>
        <w:rPr>
          <w:w w:val="95"/>
          <w:lang w:eastAsia="zh-CN"/>
        </w:rPr>
        <w:t>师资格</w:t>
      </w:r>
      <w:r>
        <w:rPr>
          <w:spacing w:val="1"/>
          <w:w w:val="95"/>
          <w:lang w:eastAsia="zh-CN"/>
        </w:rPr>
        <w:t>条</w:t>
      </w:r>
      <w:r>
        <w:rPr>
          <w:w w:val="95"/>
          <w:lang w:eastAsia="zh-CN"/>
        </w:rPr>
        <w:t>例</w:t>
      </w:r>
      <w:r>
        <w:rPr>
          <w:spacing w:val="-153"/>
          <w:w w:val="95"/>
          <w:lang w:eastAsia="zh-CN"/>
        </w:rPr>
        <w:t>》</w:t>
      </w:r>
      <w:r>
        <w:rPr>
          <w:spacing w:val="-178"/>
          <w:w w:val="95"/>
          <w:lang w:eastAsia="zh-CN"/>
        </w:rPr>
        <w:t>、</w:t>
      </w:r>
      <w:r>
        <w:rPr>
          <w:spacing w:val="1"/>
          <w:w w:val="95"/>
          <w:lang w:eastAsia="zh-CN"/>
        </w:rPr>
        <w:t>《</w:t>
      </w:r>
      <w:r>
        <w:rPr>
          <w:w w:val="95"/>
          <w:lang w:eastAsia="zh-CN"/>
        </w:rPr>
        <w:t>山东省</w:t>
      </w:r>
      <w:r>
        <w:rPr>
          <w:w w:val="99"/>
          <w:lang w:eastAsia="zh-CN"/>
        </w:rPr>
        <w:t xml:space="preserve"> </w:t>
      </w:r>
      <w:r>
        <w:rPr>
          <w:spacing w:val="-2"/>
          <w:w w:val="95"/>
          <w:lang w:eastAsia="zh-CN"/>
        </w:rPr>
        <w:t>实施教师资格条例细则》有关规定，现就修订我省教师资格认定</w:t>
      </w:r>
      <w:r>
        <w:rPr>
          <w:spacing w:val="48"/>
          <w:w w:val="99"/>
          <w:lang w:eastAsia="zh-CN"/>
        </w:rPr>
        <w:t xml:space="preserve"> </w:t>
      </w:r>
      <w:r>
        <w:rPr>
          <w:lang w:eastAsia="zh-CN"/>
        </w:rPr>
        <w:t>体检标准有关问题通知如下：</w:t>
      </w:r>
    </w:p>
    <w:p w:rsidR="00EC0A8A" w:rsidRDefault="00EB69E7">
      <w:pPr>
        <w:pStyle w:val="a3"/>
        <w:spacing w:before="39" w:line="332" w:lineRule="auto"/>
        <w:ind w:left="104" w:firstLine="640"/>
        <w:rPr>
          <w:lang w:eastAsia="zh-CN"/>
        </w:rPr>
      </w:pPr>
      <w:r>
        <w:rPr>
          <w:lang w:eastAsia="zh-CN"/>
        </w:rPr>
        <w:t>从</w:t>
      </w:r>
      <w:r>
        <w:rPr>
          <w:spacing w:val="-65"/>
          <w:lang w:eastAsia="zh-CN"/>
        </w:rPr>
        <w:t xml:space="preserve"> </w:t>
      </w:r>
      <w:r>
        <w:rPr>
          <w:rFonts w:cs="宋体"/>
          <w:lang w:eastAsia="zh-CN"/>
        </w:rPr>
        <w:t>2010</w:t>
      </w:r>
      <w:r>
        <w:rPr>
          <w:rFonts w:cs="宋体"/>
          <w:spacing w:val="-66"/>
          <w:lang w:eastAsia="zh-CN"/>
        </w:rPr>
        <w:t xml:space="preserve"> </w:t>
      </w:r>
      <w:r>
        <w:rPr>
          <w:lang w:eastAsia="zh-CN"/>
        </w:rPr>
        <w:t>年起，我省教师资格认定体检项目取消乙肝项目检</w:t>
      </w:r>
      <w:r>
        <w:rPr>
          <w:spacing w:val="34"/>
          <w:w w:val="99"/>
          <w:lang w:eastAsia="zh-CN"/>
        </w:rPr>
        <w:t xml:space="preserve"> </w:t>
      </w:r>
      <w:r>
        <w:rPr>
          <w:spacing w:val="-2"/>
          <w:lang w:eastAsia="zh-CN"/>
        </w:rPr>
        <w:t>测，即乙肝病毒感染标志物检测，包括乙肝病毒表面抗原、乙肝</w:t>
      </w:r>
      <w:r>
        <w:rPr>
          <w:spacing w:val="54"/>
          <w:w w:val="99"/>
          <w:lang w:eastAsia="zh-CN"/>
        </w:rPr>
        <w:t xml:space="preserve"> </w:t>
      </w:r>
      <w:r>
        <w:rPr>
          <w:spacing w:val="-1"/>
          <w:lang w:eastAsia="zh-CN"/>
        </w:rPr>
        <w:t>病毒表面抗体、乙肝病毒</w:t>
      </w:r>
      <w:r>
        <w:rPr>
          <w:spacing w:val="-100"/>
          <w:lang w:eastAsia="zh-CN"/>
        </w:rPr>
        <w:t xml:space="preserve"> </w:t>
      </w:r>
      <w:r>
        <w:rPr>
          <w:rFonts w:cs="宋体"/>
          <w:lang w:eastAsia="zh-CN"/>
        </w:rPr>
        <w:t>e</w:t>
      </w:r>
      <w:r>
        <w:rPr>
          <w:rFonts w:cs="宋体"/>
          <w:spacing w:val="-102"/>
          <w:lang w:eastAsia="zh-CN"/>
        </w:rPr>
        <w:t xml:space="preserve"> </w:t>
      </w:r>
      <w:r>
        <w:rPr>
          <w:spacing w:val="-2"/>
          <w:lang w:eastAsia="zh-CN"/>
        </w:rPr>
        <w:t>抗原、乙肝病毒</w:t>
      </w:r>
      <w:r>
        <w:rPr>
          <w:spacing w:val="-100"/>
          <w:lang w:eastAsia="zh-CN"/>
        </w:rPr>
        <w:t xml:space="preserve"> </w:t>
      </w:r>
      <w:r>
        <w:rPr>
          <w:rFonts w:cs="宋体"/>
          <w:lang w:eastAsia="zh-CN"/>
        </w:rPr>
        <w:t>e</w:t>
      </w:r>
      <w:r>
        <w:rPr>
          <w:rFonts w:cs="宋体"/>
          <w:spacing w:val="-101"/>
          <w:lang w:eastAsia="zh-CN"/>
        </w:rPr>
        <w:t xml:space="preserve"> </w:t>
      </w:r>
      <w:r>
        <w:rPr>
          <w:spacing w:val="-2"/>
          <w:lang w:eastAsia="zh-CN"/>
        </w:rPr>
        <w:t>抗体、乙肝病毒核</w:t>
      </w:r>
      <w:r>
        <w:rPr>
          <w:spacing w:val="30"/>
          <w:w w:val="99"/>
          <w:lang w:eastAsia="zh-CN"/>
        </w:rPr>
        <w:t xml:space="preserve"> </w:t>
      </w:r>
      <w:r>
        <w:rPr>
          <w:spacing w:val="-2"/>
          <w:lang w:eastAsia="zh-CN"/>
        </w:rPr>
        <w:t>心抗体和乙肝病毒脱氧核糖核苷酸检测等（俗称“乙肝五项”和</w:t>
      </w:r>
      <w:r>
        <w:rPr>
          <w:spacing w:val="52"/>
          <w:w w:val="99"/>
          <w:lang w:eastAsia="zh-CN"/>
        </w:rPr>
        <w:t xml:space="preserve"> </w:t>
      </w:r>
      <w:r>
        <w:rPr>
          <w:rFonts w:cs="宋体"/>
          <w:w w:val="95"/>
          <w:lang w:eastAsia="zh-CN"/>
        </w:rPr>
        <w:t>HBV</w:t>
      </w:r>
      <w:r>
        <w:rPr>
          <w:rFonts w:cs="宋体"/>
          <w:spacing w:val="-2"/>
          <w:w w:val="95"/>
          <w:lang w:eastAsia="zh-CN"/>
        </w:rPr>
        <w:t>-</w:t>
      </w:r>
      <w:r>
        <w:rPr>
          <w:rFonts w:cs="宋体"/>
          <w:w w:val="95"/>
          <w:lang w:eastAsia="zh-CN"/>
        </w:rPr>
        <w:t xml:space="preserve">DNA </w:t>
      </w:r>
      <w:r>
        <w:rPr>
          <w:rFonts w:cs="宋体"/>
          <w:spacing w:val="149"/>
          <w:w w:val="95"/>
          <w:lang w:eastAsia="zh-CN"/>
        </w:rPr>
        <w:t xml:space="preserve"> </w:t>
      </w:r>
      <w:r>
        <w:rPr>
          <w:spacing w:val="1"/>
          <w:w w:val="95"/>
          <w:lang w:eastAsia="zh-CN"/>
        </w:rPr>
        <w:t>检</w:t>
      </w:r>
      <w:r>
        <w:rPr>
          <w:w w:val="95"/>
          <w:lang w:eastAsia="zh-CN"/>
        </w:rPr>
        <w:t>测</w:t>
      </w:r>
      <w:r>
        <w:rPr>
          <w:spacing w:val="-153"/>
          <w:w w:val="95"/>
          <w:lang w:eastAsia="zh-CN"/>
        </w:rPr>
        <w:t>）</w:t>
      </w:r>
      <w:r>
        <w:rPr>
          <w:spacing w:val="-43"/>
          <w:w w:val="95"/>
          <w:lang w:eastAsia="zh-CN"/>
        </w:rPr>
        <w:t>。</w:t>
      </w:r>
      <w:r>
        <w:rPr>
          <w:spacing w:val="1"/>
          <w:w w:val="95"/>
          <w:lang w:eastAsia="zh-CN"/>
        </w:rPr>
        <w:t>继</w:t>
      </w:r>
      <w:r>
        <w:rPr>
          <w:w w:val="95"/>
          <w:lang w:eastAsia="zh-CN"/>
        </w:rPr>
        <w:t>续保</w:t>
      </w:r>
      <w:r>
        <w:rPr>
          <w:spacing w:val="1"/>
          <w:w w:val="95"/>
          <w:lang w:eastAsia="zh-CN"/>
        </w:rPr>
        <w:t>留</w:t>
      </w:r>
      <w:r>
        <w:rPr>
          <w:w w:val="95"/>
          <w:lang w:eastAsia="zh-CN"/>
        </w:rPr>
        <w:t>丙氨酸</w:t>
      </w:r>
      <w:r>
        <w:rPr>
          <w:spacing w:val="1"/>
          <w:w w:val="95"/>
          <w:lang w:eastAsia="zh-CN"/>
        </w:rPr>
        <w:t>氨</w:t>
      </w:r>
      <w:r>
        <w:rPr>
          <w:w w:val="95"/>
          <w:lang w:eastAsia="zh-CN"/>
        </w:rPr>
        <w:t>基转</w:t>
      </w:r>
      <w:r>
        <w:rPr>
          <w:spacing w:val="1"/>
          <w:w w:val="95"/>
          <w:lang w:eastAsia="zh-CN"/>
        </w:rPr>
        <w:t>移</w:t>
      </w:r>
      <w:r>
        <w:rPr>
          <w:spacing w:val="-43"/>
          <w:w w:val="95"/>
          <w:lang w:eastAsia="zh-CN"/>
        </w:rPr>
        <w:t>酶</w:t>
      </w:r>
      <w:r>
        <w:rPr>
          <w:spacing w:val="3"/>
          <w:w w:val="95"/>
          <w:lang w:eastAsia="zh-CN"/>
        </w:rPr>
        <w:t>（</w:t>
      </w:r>
      <w:r>
        <w:rPr>
          <w:rFonts w:cs="宋体"/>
          <w:spacing w:val="-2"/>
          <w:w w:val="95"/>
          <w:lang w:eastAsia="zh-CN"/>
        </w:rPr>
        <w:t>A</w:t>
      </w:r>
      <w:r>
        <w:rPr>
          <w:rFonts w:cs="宋体"/>
          <w:w w:val="95"/>
          <w:lang w:eastAsia="zh-CN"/>
        </w:rPr>
        <w:t>L</w:t>
      </w:r>
      <w:r>
        <w:rPr>
          <w:rFonts w:cs="宋体"/>
          <w:spacing w:val="-1"/>
          <w:w w:val="95"/>
          <w:lang w:eastAsia="zh-CN"/>
        </w:rPr>
        <w:t>T</w:t>
      </w:r>
      <w:r>
        <w:rPr>
          <w:spacing w:val="-40"/>
          <w:w w:val="95"/>
          <w:lang w:eastAsia="zh-CN"/>
        </w:rPr>
        <w:t>，</w:t>
      </w:r>
      <w:r>
        <w:rPr>
          <w:w w:val="95"/>
          <w:lang w:eastAsia="zh-CN"/>
        </w:rPr>
        <w:t>简称</w:t>
      </w:r>
      <w:r>
        <w:rPr>
          <w:spacing w:val="1"/>
          <w:w w:val="95"/>
          <w:lang w:eastAsia="zh-CN"/>
        </w:rPr>
        <w:t>转</w:t>
      </w:r>
      <w:r>
        <w:rPr>
          <w:w w:val="95"/>
          <w:lang w:eastAsia="zh-CN"/>
        </w:rPr>
        <w:t>氨</w:t>
      </w:r>
      <w:r>
        <w:rPr>
          <w:spacing w:val="1"/>
          <w:w w:val="95"/>
          <w:lang w:eastAsia="zh-CN"/>
        </w:rPr>
        <w:t>酶</w:t>
      </w:r>
      <w:r>
        <w:rPr>
          <w:w w:val="95"/>
          <w:lang w:eastAsia="zh-CN"/>
        </w:rPr>
        <w:t>）</w:t>
      </w:r>
      <w:r>
        <w:rPr>
          <w:w w:val="99"/>
          <w:lang w:eastAsia="zh-CN"/>
        </w:rPr>
        <w:t xml:space="preserve"> </w:t>
      </w:r>
      <w:r>
        <w:rPr>
          <w:spacing w:val="2"/>
          <w:lang w:eastAsia="zh-CN"/>
        </w:rPr>
        <w:t>检</w:t>
      </w:r>
      <w:r>
        <w:rPr>
          <w:lang w:eastAsia="zh-CN"/>
        </w:rPr>
        <w:t>测作</w:t>
      </w:r>
      <w:r>
        <w:rPr>
          <w:spacing w:val="2"/>
          <w:lang w:eastAsia="zh-CN"/>
        </w:rPr>
        <w:t>为</w:t>
      </w:r>
      <w:r>
        <w:rPr>
          <w:lang w:eastAsia="zh-CN"/>
        </w:rPr>
        <w:t>体检项目</w:t>
      </w:r>
      <w:r>
        <w:rPr>
          <w:spacing w:val="-23"/>
          <w:lang w:eastAsia="zh-CN"/>
        </w:rPr>
        <w:t>。</w:t>
      </w:r>
      <w:r>
        <w:rPr>
          <w:lang w:eastAsia="zh-CN"/>
        </w:rPr>
        <w:t>如</w:t>
      </w:r>
      <w:r>
        <w:rPr>
          <w:spacing w:val="2"/>
          <w:lang w:eastAsia="zh-CN"/>
        </w:rPr>
        <w:t>果</w:t>
      </w:r>
      <w:r>
        <w:rPr>
          <w:lang w:eastAsia="zh-CN"/>
        </w:rPr>
        <w:t>受检者</w:t>
      </w:r>
      <w:r>
        <w:rPr>
          <w:spacing w:val="2"/>
          <w:lang w:eastAsia="zh-CN"/>
        </w:rPr>
        <w:t>转</w:t>
      </w:r>
      <w:r>
        <w:rPr>
          <w:lang w:eastAsia="zh-CN"/>
        </w:rPr>
        <w:t>氨酶</w:t>
      </w:r>
      <w:r>
        <w:rPr>
          <w:spacing w:val="2"/>
          <w:lang w:eastAsia="zh-CN"/>
        </w:rPr>
        <w:t>正</w:t>
      </w:r>
      <w:r>
        <w:rPr>
          <w:lang w:eastAsia="zh-CN"/>
        </w:rPr>
        <w:t>常</w:t>
      </w:r>
      <w:r>
        <w:rPr>
          <w:spacing w:val="-25"/>
          <w:lang w:eastAsia="zh-CN"/>
        </w:rPr>
        <w:t>，</w:t>
      </w:r>
      <w:r>
        <w:rPr>
          <w:lang w:eastAsia="zh-CN"/>
        </w:rPr>
        <w:t>不</w:t>
      </w:r>
      <w:r>
        <w:rPr>
          <w:spacing w:val="2"/>
          <w:lang w:eastAsia="zh-CN"/>
        </w:rPr>
        <w:t>得</w:t>
      </w:r>
      <w:r>
        <w:rPr>
          <w:lang w:eastAsia="zh-CN"/>
        </w:rPr>
        <w:t>进行</w:t>
      </w:r>
      <w:r>
        <w:rPr>
          <w:spacing w:val="2"/>
          <w:lang w:eastAsia="zh-CN"/>
        </w:rPr>
        <w:t>乙</w:t>
      </w:r>
      <w:r>
        <w:rPr>
          <w:lang w:eastAsia="zh-CN"/>
        </w:rPr>
        <w:t>肝项目</w:t>
      </w:r>
      <w:r>
        <w:rPr>
          <w:w w:val="99"/>
          <w:lang w:eastAsia="zh-CN"/>
        </w:rPr>
        <w:t xml:space="preserve"> </w:t>
      </w:r>
      <w:r>
        <w:rPr>
          <w:lang w:eastAsia="zh-CN"/>
        </w:rPr>
        <w:t>检测；如果转氨酶异常，可进一步明确诊断。</w:t>
      </w:r>
    </w:p>
    <w:p w:rsidR="00EC0A8A" w:rsidRDefault="00EC0A8A">
      <w:pPr>
        <w:spacing w:before="7" w:line="290" w:lineRule="atLeast"/>
        <w:rPr>
          <w:rFonts w:ascii="宋体" w:eastAsia="宋体" w:hAnsi="宋体" w:cs="宋体"/>
          <w:lang w:eastAsia="zh-CN"/>
        </w:rPr>
      </w:pPr>
    </w:p>
    <w:p w:rsidR="00EC0A8A" w:rsidRDefault="00EC0A8A">
      <w:pPr>
        <w:spacing w:line="320" w:lineRule="atLeast"/>
        <w:rPr>
          <w:rFonts w:ascii="宋体" w:eastAsia="宋体" w:hAnsi="宋体" w:cs="宋体"/>
          <w:sz w:val="24"/>
          <w:szCs w:val="24"/>
          <w:lang w:eastAsia="zh-CN"/>
        </w:rPr>
      </w:pPr>
    </w:p>
    <w:p w:rsidR="00EC0A8A" w:rsidRDefault="00EB69E7">
      <w:pPr>
        <w:pStyle w:val="a3"/>
        <w:spacing w:line="333" w:lineRule="auto"/>
        <w:ind w:left="6215" w:right="426" w:hanging="238"/>
        <w:rPr>
          <w:lang w:eastAsia="zh-CN"/>
        </w:rPr>
      </w:pPr>
      <w:r>
        <w:rPr>
          <w:lang w:eastAsia="zh-CN"/>
        </w:rPr>
        <w:t>山东省教育厅办公室</w:t>
      </w:r>
      <w:r>
        <w:rPr>
          <w:spacing w:val="26"/>
          <w:w w:val="99"/>
          <w:lang w:eastAsia="zh-CN"/>
        </w:rPr>
        <w:t xml:space="preserve"> </w:t>
      </w:r>
      <w:r>
        <w:rPr>
          <w:rFonts w:cs="宋体"/>
          <w:lang w:eastAsia="zh-CN"/>
        </w:rPr>
        <w:t>2010</w:t>
      </w:r>
      <w:r>
        <w:rPr>
          <w:rFonts w:cs="宋体"/>
          <w:spacing w:val="-84"/>
          <w:lang w:eastAsia="zh-CN"/>
        </w:rPr>
        <w:t xml:space="preserve"> </w:t>
      </w:r>
      <w:r>
        <w:rPr>
          <w:lang w:eastAsia="zh-CN"/>
        </w:rPr>
        <w:t>年</w:t>
      </w:r>
      <w:r>
        <w:rPr>
          <w:spacing w:val="-83"/>
          <w:lang w:eastAsia="zh-CN"/>
        </w:rPr>
        <w:t xml:space="preserve"> </w:t>
      </w:r>
      <w:r>
        <w:rPr>
          <w:rFonts w:cs="宋体"/>
          <w:lang w:eastAsia="zh-CN"/>
        </w:rPr>
        <w:t>4</w:t>
      </w:r>
      <w:r>
        <w:rPr>
          <w:rFonts w:cs="宋体"/>
          <w:spacing w:val="-86"/>
          <w:lang w:eastAsia="zh-CN"/>
        </w:rPr>
        <w:t xml:space="preserve"> </w:t>
      </w:r>
      <w:r>
        <w:rPr>
          <w:lang w:eastAsia="zh-CN"/>
        </w:rPr>
        <w:t>月</w:t>
      </w:r>
      <w:r>
        <w:rPr>
          <w:spacing w:val="-83"/>
          <w:lang w:eastAsia="zh-CN"/>
        </w:rPr>
        <w:t xml:space="preserve"> </w:t>
      </w:r>
      <w:r>
        <w:rPr>
          <w:rFonts w:cs="宋体"/>
          <w:lang w:eastAsia="zh-CN"/>
        </w:rPr>
        <w:t>10</w:t>
      </w:r>
      <w:r>
        <w:rPr>
          <w:rFonts w:cs="宋体"/>
          <w:spacing w:val="-86"/>
          <w:lang w:eastAsia="zh-CN"/>
        </w:rPr>
        <w:t xml:space="preserve"> </w:t>
      </w:r>
      <w:r>
        <w:rPr>
          <w:lang w:eastAsia="zh-CN"/>
        </w:rPr>
        <w:t>日</w:t>
      </w:r>
    </w:p>
    <w:p w:rsidR="00EC0A8A" w:rsidRDefault="00EC0A8A">
      <w:pPr>
        <w:spacing w:line="333" w:lineRule="auto"/>
        <w:rPr>
          <w:lang w:eastAsia="zh-CN"/>
        </w:rPr>
        <w:sectPr w:rsidR="00EC0A8A">
          <w:headerReference w:type="even" r:id="rId16"/>
          <w:footerReference w:type="even" r:id="rId17"/>
          <w:pgSz w:w="11910" w:h="16840"/>
          <w:pgMar w:top="1580" w:right="1260" w:bottom="1820" w:left="1360" w:header="0" w:footer="1620" w:gutter="0"/>
          <w:pgNumType w:start="12"/>
          <w:cols w:space="720"/>
        </w:sectPr>
      </w:pPr>
    </w:p>
    <w:p w:rsidR="00EC0A8A" w:rsidRDefault="00EB69E7">
      <w:pPr>
        <w:pStyle w:val="a3"/>
        <w:spacing w:line="400" w:lineRule="exact"/>
        <w:ind w:left="591"/>
        <w:rPr>
          <w:rFonts w:cs="宋体"/>
          <w:lang w:eastAsia="zh-CN"/>
        </w:rPr>
      </w:pPr>
      <w:r>
        <w:rPr>
          <w:rFonts w:cs="宋体"/>
          <w:lang w:eastAsia="zh-CN"/>
        </w:rPr>
        <w:lastRenderedPageBreak/>
        <w:t>附件</w:t>
      </w:r>
      <w:r>
        <w:rPr>
          <w:rFonts w:cs="宋体"/>
          <w:spacing w:val="-89"/>
          <w:lang w:eastAsia="zh-CN"/>
        </w:rPr>
        <w:t xml:space="preserve"> </w:t>
      </w:r>
      <w:r>
        <w:rPr>
          <w:rFonts w:cs="宋体"/>
          <w:lang w:eastAsia="zh-CN"/>
        </w:rPr>
        <w:t>4</w:t>
      </w:r>
    </w:p>
    <w:p w:rsidR="00EC0A8A" w:rsidRDefault="00EB69E7">
      <w:pPr>
        <w:pStyle w:val="11"/>
        <w:spacing w:before="267"/>
        <w:rPr>
          <w:lang w:eastAsia="zh-CN"/>
        </w:rPr>
      </w:pPr>
      <w:r>
        <w:rPr>
          <w:lang w:eastAsia="zh-CN"/>
        </w:rPr>
        <w:br w:type="column"/>
      </w:r>
      <w:r>
        <w:rPr>
          <w:lang w:eastAsia="zh-CN"/>
        </w:rPr>
        <w:t>山东省教师资格申请人员体格检查表</w:t>
      </w:r>
    </w:p>
    <w:p w:rsidR="00EC0A8A" w:rsidRDefault="00EC0A8A">
      <w:pPr>
        <w:rPr>
          <w:lang w:eastAsia="zh-CN"/>
        </w:rPr>
        <w:sectPr w:rsidR="00EC0A8A">
          <w:headerReference w:type="default" r:id="rId18"/>
          <w:footerReference w:type="default" r:id="rId19"/>
          <w:pgSz w:w="11910" w:h="16840"/>
          <w:pgMar w:top="1160" w:right="940" w:bottom="280" w:left="940" w:header="0" w:footer="0" w:gutter="0"/>
          <w:cols w:num="2" w:space="720" w:equalWidth="0">
            <w:col w:w="1469" w:space="40"/>
            <w:col w:w="8521"/>
          </w:cols>
        </w:sectPr>
      </w:pPr>
    </w:p>
    <w:p w:rsidR="00EC0A8A" w:rsidRDefault="00EB69E7">
      <w:pPr>
        <w:tabs>
          <w:tab w:val="left" w:pos="1028"/>
          <w:tab w:val="left" w:pos="8503"/>
        </w:tabs>
        <w:spacing w:line="260" w:lineRule="exact"/>
        <w:ind w:left="606"/>
        <w:rPr>
          <w:rFonts w:ascii="Arial Unicode MS" w:eastAsia="Arial Unicode MS" w:hAnsi="Arial Unicode MS" w:cs="Arial Unicode MS"/>
          <w:sz w:val="21"/>
          <w:szCs w:val="21"/>
          <w:lang w:eastAsia="zh-CN"/>
        </w:rPr>
      </w:pP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>编</w:t>
      </w: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ab/>
        <w:t>号</w:t>
      </w: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ab/>
      </w:r>
      <w:r>
        <w:rPr>
          <w:rFonts w:ascii="Arial Unicode MS" w:eastAsia="Arial Unicode MS" w:hAnsi="Arial Unicode MS" w:cs="Arial Unicode MS"/>
          <w:spacing w:val="-1"/>
          <w:sz w:val="21"/>
          <w:szCs w:val="21"/>
          <w:lang w:eastAsia="zh-CN"/>
        </w:rPr>
        <w:t>一寸照片</w:t>
      </w:r>
    </w:p>
    <w:p w:rsidR="00EC0A8A" w:rsidRDefault="00EB69E7">
      <w:pPr>
        <w:tabs>
          <w:tab w:val="left" w:pos="1028"/>
        </w:tabs>
        <w:spacing w:line="345" w:lineRule="exact"/>
        <w:ind w:left="606"/>
        <w:rPr>
          <w:rFonts w:ascii="Arial Unicode MS" w:eastAsia="Arial Unicode MS" w:hAnsi="Arial Unicode MS" w:cs="Arial Unicode MS"/>
          <w:sz w:val="21"/>
          <w:szCs w:val="21"/>
          <w:lang w:eastAsia="zh-CN"/>
        </w:rPr>
      </w:pP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>姓</w:t>
      </w: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ab/>
        <w:t>名</w:t>
      </w:r>
    </w:p>
    <w:p w:rsidR="00EC0A8A" w:rsidRDefault="00EB69E7">
      <w:pPr>
        <w:tabs>
          <w:tab w:val="left" w:pos="5313"/>
        </w:tabs>
        <w:spacing w:line="298" w:lineRule="exact"/>
        <w:ind w:left="2341"/>
        <w:rPr>
          <w:rFonts w:ascii="Arial Unicode MS" w:eastAsia="Arial Unicode MS" w:hAnsi="Arial Unicode MS" w:cs="Arial Unicode MS"/>
          <w:sz w:val="21"/>
          <w:szCs w:val="21"/>
          <w:lang w:eastAsia="zh-CN"/>
        </w:rPr>
      </w:pP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>肝炎</w:t>
      </w: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ab/>
      </w:r>
      <w:r>
        <w:rPr>
          <w:rFonts w:ascii="Arial Unicode MS" w:eastAsia="Arial Unicode MS" w:hAnsi="Arial Unicode MS" w:cs="Arial Unicode MS"/>
          <w:spacing w:val="-1"/>
          <w:sz w:val="21"/>
          <w:szCs w:val="21"/>
          <w:lang w:eastAsia="zh-CN"/>
        </w:rPr>
        <w:t>主检医师意见：</w:t>
      </w:r>
    </w:p>
    <w:p w:rsidR="00EC0A8A" w:rsidRDefault="00EB69E7">
      <w:pPr>
        <w:spacing w:before="30" w:line="322" w:lineRule="exact"/>
        <w:ind w:left="2235" w:right="7155" w:firstLine="105"/>
        <w:rPr>
          <w:rFonts w:ascii="Arial Unicode MS" w:eastAsia="Arial Unicode MS" w:hAnsi="Arial Unicode MS" w:cs="Arial Unicode MS"/>
          <w:sz w:val="21"/>
          <w:szCs w:val="21"/>
          <w:lang w:eastAsia="zh-CN"/>
        </w:rPr>
      </w:pP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>结核 皮肤病</w:t>
      </w:r>
    </w:p>
    <w:p w:rsidR="00EC0A8A" w:rsidRDefault="00EC0A8A">
      <w:pPr>
        <w:spacing w:line="322" w:lineRule="exact"/>
        <w:rPr>
          <w:rFonts w:ascii="Arial Unicode MS" w:eastAsia="Arial Unicode MS" w:hAnsi="Arial Unicode MS" w:cs="Arial Unicode MS"/>
          <w:sz w:val="21"/>
          <w:szCs w:val="21"/>
          <w:lang w:eastAsia="zh-CN"/>
        </w:rPr>
        <w:sectPr w:rsidR="00EC0A8A">
          <w:type w:val="continuous"/>
          <w:pgSz w:w="11910" w:h="16840"/>
          <w:pgMar w:top="1580" w:right="940" w:bottom="280" w:left="940" w:header="720" w:footer="720" w:gutter="0"/>
          <w:cols w:space="720"/>
        </w:sectPr>
      </w:pPr>
    </w:p>
    <w:p w:rsidR="00EC0A8A" w:rsidRDefault="00EB69E7">
      <w:pPr>
        <w:spacing w:line="153" w:lineRule="exact"/>
        <w:ind w:left="740" w:hanging="238"/>
        <w:rPr>
          <w:rFonts w:ascii="Arial Unicode MS" w:eastAsia="Arial Unicode MS" w:hAnsi="Arial Unicode MS" w:cs="Arial Unicode MS"/>
          <w:sz w:val="21"/>
          <w:szCs w:val="21"/>
          <w:lang w:eastAsia="zh-CN"/>
        </w:rPr>
      </w:pPr>
      <w:r>
        <w:rPr>
          <w:rFonts w:ascii="Arial Unicode MS" w:eastAsia="Arial Unicode MS" w:hAnsi="Arial Unicode MS" w:cs="Arial Unicode MS"/>
          <w:spacing w:val="-1"/>
          <w:sz w:val="21"/>
          <w:szCs w:val="21"/>
          <w:lang w:eastAsia="zh-CN"/>
        </w:rPr>
        <w:t>既往病史</w:t>
      </w:r>
    </w:p>
    <w:p w:rsidR="00EC0A8A" w:rsidRDefault="00EC0A8A">
      <w:pPr>
        <w:spacing w:before="1" w:line="120" w:lineRule="atLeast"/>
        <w:rPr>
          <w:rFonts w:ascii="Arial Unicode MS" w:eastAsia="Arial Unicode MS" w:hAnsi="Arial Unicode MS" w:cs="Arial Unicode MS"/>
          <w:sz w:val="6"/>
          <w:szCs w:val="6"/>
          <w:lang w:eastAsia="zh-CN"/>
        </w:rPr>
      </w:pPr>
    </w:p>
    <w:p w:rsidR="00EC0A8A" w:rsidRDefault="00EC0A8A">
      <w:pPr>
        <w:spacing w:line="200" w:lineRule="atLeast"/>
        <w:rPr>
          <w:rFonts w:ascii="Arial Unicode MS" w:eastAsia="Arial Unicode MS" w:hAnsi="Arial Unicode MS" w:cs="Arial Unicode MS"/>
          <w:sz w:val="11"/>
          <w:szCs w:val="11"/>
          <w:lang w:eastAsia="zh-CN"/>
        </w:rPr>
      </w:pPr>
    </w:p>
    <w:p w:rsidR="00EC0A8A" w:rsidRDefault="00EC0A8A">
      <w:pPr>
        <w:spacing w:line="200" w:lineRule="atLeast"/>
        <w:rPr>
          <w:rFonts w:ascii="Arial Unicode MS" w:eastAsia="Arial Unicode MS" w:hAnsi="Arial Unicode MS" w:cs="Arial Unicode MS"/>
          <w:sz w:val="11"/>
          <w:szCs w:val="11"/>
          <w:lang w:eastAsia="zh-CN"/>
        </w:rPr>
      </w:pPr>
    </w:p>
    <w:p w:rsidR="00EC0A8A" w:rsidRDefault="00EC0A8A">
      <w:pPr>
        <w:spacing w:line="200" w:lineRule="atLeast"/>
        <w:rPr>
          <w:rFonts w:ascii="Arial Unicode MS" w:eastAsia="Arial Unicode MS" w:hAnsi="Arial Unicode MS" w:cs="Arial Unicode MS"/>
          <w:sz w:val="11"/>
          <w:szCs w:val="11"/>
          <w:lang w:eastAsia="zh-CN"/>
        </w:rPr>
      </w:pPr>
    </w:p>
    <w:p w:rsidR="00EC0A8A" w:rsidRDefault="00EC0A8A">
      <w:pPr>
        <w:spacing w:line="200" w:lineRule="atLeast"/>
        <w:rPr>
          <w:rFonts w:ascii="Arial Unicode MS" w:eastAsia="Arial Unicode MS" w:hAnsi="Arial Unicode MS" w:cs="Arial Unicode MS"/>
          <w:sz w:val="11"/>
          <w:szCs w:val="11"/>
          <w:lang w:eastAsia="zh-CN"/>
        </w:rPr>
      </w:pPr>
    </w:p>
    <w:p w:rsidR="00EC0A8A" w:rsidRDefault="00EB69E7">
      <w:pPr>
        <w:spacing w:line="303" w:lineRule="exact"/>
        <w:ind w:left="740"/>
        <w:rPr>
          <w:rFonts w:ascii="Arial Unicode MS" w:eastAsia="Arial Unicode MS" w:hAnsi="Arial Unicode MS" w:cs="Arial Unicode MS"/>
          <w:sz w:val="21"/>
          <w:szCs w:val="21"/>
          <w:lang w:eastAsia="zh-CN"/>
        </w:rPr>
      </w:pPr>
      <w:r>
        <w:rPr>
          <w:rFonts w:ascii="Arial Unicode MS" w:eastAsia="Arial Unicode MS" w:hAnsi="Arial Unicode MS" w:cs="Arial Unicode MS"/>
          <w:spacing w:val="-1"/>
          <w:sz w:val="21"/>
          <w:szCs w:val="21"/>
          <w:lang w:eastAsia="zh-CN"/>
        </w:rPr>
        <w:t>裸眼视力</w:t>
      </w:r>
    </w:p>
    <w:p w:rsidR="00EC0A8A" w:rsidRDefault="00EB69E7">
      <w:pPr>
        <w:spacing w:line="292" w:lineRule="exact"/>
        <w:ind w:left="298"/>
        <w:jc w:val="center"/>
        <w:rPr>
          <w:rFonts w:ascii="Arial Unicode MS" w:eastAsia="Arial Unicode MS" w:hAnsi="Arial Unicode MS" w:cs="Arial Unicode MS"/>
          <w:sz w:val="21"/>
          <w:szCs w:val="21"/>
          <w:lang w:eastAsia="zh-CN"/>
        </w:rPr>
      </w:pPr>
      <w:r>
        <w:rPr>
          <w:lang w:eastAsia="zh-CN"/>
        </w:rPr>
        <w:br w:type="column"/>
      </w:r>
      <w:r>
        <w:rPr>
          <w:rFonts w:ascii="Arial Unicode MS" w:eastAsia="Arial Unicode MS" w:hAnsi="Arial Unicode MS" w:cs="Arial Unicode MS"/>
          <w:spacing w:val="-1"/>
          <w:sz w:val="21"/>
          <w:szCs w:val="21"/>
          <w:lang w:eastAsia="zh-CN"/>
        </w:rPr>
        <w:t>性传播性疾病</w:t>
      </w:r>
    </w:p>
    <w:p w:rsidR="00EC0A8A" w:rsidRDefault="00EB69E7">
      <w:pPr>
        <w:spacing w:before="31" w:line="322" w:lineRule="exact"/>
        <w:ind w:left="612" w:right="312"/>
        <w:jc w:val="center"/>
        <w:rPr>
          <w:rFonts w:ascii="Arial Unicode MS" w:eastAsia="Arial Unicode MS" w:hAnsi="Arial Unicode MS" w:cs="Arial Unicode MS"/>
          <w:sz w:val="21"/>
          <w:szCs w:val="21"/>
          <w:lang w:eastAsia="zh-CN"/>
        </w:rPr>
      </w:pP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>精神病 其他</w:t>
      </w:r>
    </w:p>
    <w:p w:rsidR="00EC0A8A" w:rsidRDefault="00EB69E7">
      <w:pPr>
        <w:spacing w:line="314" w:lineRule="exact"/>
        <w:ind w:left="216"/>
        <w:rPr>
          <w:rFonts w:ascii="Arial Unicode MS" w:eastAsia="Arial Unicode MS" w:hAnsi="Arial Unicode MS" w:cs="Arial Unicode MS"/>
          <w:sz w:val="21"/>
          <w:szCs w:val="21"/>
          <w:lang w:eastAsia="zh-CN"/>
        </w:rPr>
      </w:pP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>右：</w:t>
      </w:r>
    </w:p>
    <w:p w:rsidR="00EC0A8A" w:rsidRDefault="00EB69E7">
      <w:pPr>
        <w:spacing w:line="200" w:lineRule="atLeast"/>
        <w:rPr>
          <w:rFonts w:ascii="Arial Unicode MS" w:eastAsia="Arial Unicode MS" w:hAnsi="Arial Unicode MS" w:cs="Arial Unicode MS"/>
          <w:sz w:val="11"/>
          <w:szCs w:val="11"/>
          <w:lang w:eastAsia="zh-CN"/>
        </w:rPr>
      </w:pPr>
      <w:r>
        <w:rPr>
          <w:lang w:eastAsia="zh-CN"/>
        </w:rPr>
        <w:br w:type="column"/>
      </w:r>
    </w:p>
    <w:p w:rsidR="00EC0A8A" w:rsidRDefault="00EC0A8A">
      <w:pPr>
        <w:spacing w:line="200" w:lineRule="atLeast"/>
        <w:rPr>
          <w:rFonts w:ascii="Arial Unicode MS" w:eastAsia="Arial Unicode MS" w:hAnsi="Arial Unicode MS" w:cs="Arial Unicode MS"/>
          <w:sz w:val="11"/>
          <w:szCs w:val="11"/>
          <w:lang w:eastAsia="zh-CN"/>
        </w:rPr>
      </w:pPr>
    </w:p>
    <w:p w:rsidR="00EC0A8A" w:rsidRDefault="00EC0A8A">
      <w:pPr>
        <w:spacing w:line="200" w:lineRule="atLeast"/>
        <w:rPr>
          <w:rFonts w:ascii="Arial Unicode MS" w:eastAsia="Arial Unicode MS" w:hAnsi="Arial Unicode MS" w:cs="Arial Unicode MS"/>
          <w:sz w:val="11"/>
          <w:szCs w:val="11"/>
          <w:lang w:eastAsia="zh-CN"/>
        </w:rPr>
      </w:pPr>
    </w:p>
    <w:p w:rsidR="00EC0A8A" w:rsidRDefault="00EC0A8A">
      <w:pPr>
        <w:spacing w:line="200" w:lineRule="atLeast"/>
        <w:rPr>
          <w:rFonts w:ascii="Arial Unicode MS" w:eastAsia="Arial Unicode MS" w:hAnsi="Arial Unicode MS" w:cs="Arial Unicode MS"/>
          <w:sz w:val="11"/>
          <w:szCs w:val="11"/>
          <w:lang w:eastAsia="zh-CN"/>
        </w:rPr>
      </w:pPr>
    </w:p>
    <w:p w:rsidR="00EC0A8A" w:rsidRDefault="00EC0A8A">
      <w:pPr>
        <w:spacing w:before="14" w:line="260" w:lineRule="atLeast"/>
        <w:rPr>
          <w:rFonts w:ascii="Arial Unicode MS" w:eastAsia="Arial Unicode MS" w:hAnsi="Arial Unicode MS" w:cs="Arial Unicode MS"/>
          <w:sz w:val="14"/>
          <w:szCs w:val="14"/>
          <w:lang w:eastAsia="zh-CN"/>
        </w:rPr>
      </w:pPr>
    </w:p>
    <w:p w:rsidR="00EC0A8A" w:rsidRDefault="00EB69E7">
      <w:pPr>
        <w:spacing w:line="303" w:lineRule="exact"/>
        <w:ind w:left="145"/>
        <w:rPr>
          <w:rFonts w:ascii="Arial Unicode MS" w:eastAsia="Arial Unicode MS" w:hAnsi="Arial Unicode MS" w:cs="Arial Unicode MS"/>
          <w:sz w:val="21"/>
          <w:szCs w:val="21"/>
          <w:lang w:eastAsia="zh-CN"/>
        </w:rPr>
      </w:pPr>
      <w:r>
        <w:rPr>
          <w:rFonts w:ascii="Arial Unicode MS" w:eastAsia="Arial Unicode MS" w:hAnsi="Arial Unicode MS" w:cs="Arial Unicode MS"/>
          <w:spacing w:val="-1"/>
          <w:sz w:val="21"/>
          <w:szCs w:val="21"/>
          <w:lang w:eastAsia="zh-CN"/>
        </w:rPr>
        <w:t>矫正视力</w:t>
      </w:r>
    </w:p>
    <w:p w:rsidR="00EC0A8A" w:rsidRDefault="00EB69E7">
      <w:pPr>
        <w:spacing w:line="285" w:lineRule="exact"/>
        <w:ind w:left="1061"/>
        <w:rPr>
          <w:rFonts w:ascii="Arial Unicode MS" w:eastAsia="Arial Unicode MS" w:hAnsi="Arial Unicode MS" w:cs="Arial Unicode MS"/>
          <w:sz w:val="21"/>
          <w:szCs w:val="21"/>
          <w:lang w:eastAsia="zh-CN"/>
        </w:rPr>
      </w:pPr>
      <w:r>
        <w:rPr>
          <w:lang w:eastAsia="zh-CN"/>
        </w:rPr>
        <w:br w:type="column"/>
      </w: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>签名：</w:t>
      </w:r>
    </w:p>
    <w:p w:rsidR="00EC0A8A" w:rsidRDefault="00EB69E7">
      <w:pPr>
        <w:spacing w:before="145"/>
        <w:ind w:left="1061"/>
        <w:rPr>
          <w:rFonts w:ascii="Arial Unicode MS" w:eastAsia="Arial Unicode MS" w:hAnsi="Arial Unicode MS" w:cs="Arial Unicode MS"/>
          <w:sz w:val="21"/>
          <w:szCs w:val="21"/>
          <w:lang w:eastAsia="zh-CN"/>
        </w:rPr>
      </w:pPr>
      <w:r>
        <w:rPr>
          <w:rFonts w:ascii="Arial Unicode MS" w:eastAsia="Arial Unicode MS" w:hAnsi="Arial Unicode MS" w:cs="Arial Unicode MS"/>
          <w:spacing w:val="-1"/>
          <w:sz w:val="21"/>
          <w:szCs w:val="21"/>
          <w:lang w:eastAsia="zh-CN"/>
        </w:rPr>
        <w:t>本人签名：</w:t>
      </w:r>
    </w:p>
    <w:p w:rsidR="00EC0A8A" w:rsidRDefault="00EB69E7">
      <w:pPr>
        <w:tabs>
          <w:tab w:val="left" w:pos="2326"/>
          <w:tab w:val="left" w:pos="3805"/>
        </w:tabs>
        <w:spacing w:before="114"/>
        <w:ind w:left="361"/>
        <w:rPr>
          <w:rFonts w:ascii="Arial Unicode MS" w:eastAsia="Arial Unicode MS" w:hAnsi="Arial Unicode MS" w:cs="Arial Unicode MS"/>
          <w:sz w:val="21"/>
          <w:szCs w:val="21"/>
          <w:lang w:eastAsia="zh-CN"/>
        </w:rPr>
      </w:pPr>
      <w:r>
        <w:rPr>
          <w:rFonts w:ascii="Arial Unicode MS" w:eastAsia="Arial Unicode MS" w:hAnsi="Arial Unicode MS" w:cs="Arial Unicode MS"/>
          <w:spacing w:val="-1"/>
          <w:sz w:val="21"/>
          <w:szCs w:val="21"/>
          <w:lang w:eastAsia="zh-CN"/>
        </w:rPr>
        <w:t>右：矫正度数</w:t>
      </w:r>
      <w:r>
        <w:rPr>
          <w:rFonts w:ascii="Arial Unicode MS" w:eastAsia="Arial Unicode MS" w:hAnsi="Arial Unicode MS" w:cs="Arial Unicode MS"/>
          <w:spacing w:val="-1"/>
          <w:sz w:val="21"/>
          <w:szCs w:val="21"/>
          <w:lang w:eastAsia="zh-CN"/>
        </w:rPr>
        <w:tab/>
      </w: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>检查者</w:t>
      </w: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ab/>
      </w:r>
      <w:r>
        <w:rPr>
          <w:rFonts w:ascii="Arial Unicode MS" w:eastAsia="Arial Unicode MS" w:hAnsi="Arial Unicode MS" w:cs="Arial Unicode MS"/>
          <w:spacing w:val="-1"/>
          <w:sz w:val="21"/>
          <w:szCs w:val="21"/>
          <w:lang w:eastAsia="zh-CN"/>
        </w:rPr>
        <w:t>医师意见：</w:t>
      </w:r>
    </w:p>
    <w:p w:rsidR="00EC0A8A" w:rsidRDefault="00EC0A8A">
      <w:pPr>
        <w:rPr>
          <w:rFonts w:ascii="Arial Unicode MS" w:eastAsia="Arial Unicode MS" w:hAnsi="Arial Unicode MS" w:cs="Arial Unicode MS"/>
          <w:sz w:val="21"/>
          <w:szCs w:val="21"/>
          <w:lang w:eastAsia="zh-CN"/>
        </w:rPr>
        <w:sectPr w:rsidR="00EC0A8A">
          <w:type w:val="continuous"/>
          <w:pgSz w:w="11910" w:h="16840"/>
          <w:pgMar w:top="1580" w:right="940" w:bottom="280" w:left="940" w:header="720" w:footer="720" w:gutter="0"/>
          <w:cols w:num="4" w:space="720" w:equalWidth="0">
            <w:col w:w="1583" w:space="40"/>
            <w:col w:w="1561" w:space="40"/>
            <w:col w:w="988" w:space="40"/>
            <w:col w:w="5778"/>
          </w:cols>
        </w:sectPr>
      </w:pPr>
    </w:p>
    <w:p w:rsidR="00EC0A8A" w:rsidRDefault="00EC0A8A">
      <w:pPr>
        <w:spacing w:before="1" w:line="130" w:lineRule="atLeast"/>
        <w:rPr>
          <w:rFonts w:ascii="Arial Unicode MS" w:eastAsia="Arial Unicode MS" w:hAnsi="Arial Unicode MS" w:cs="Arial Unicode MS"/>
          <w:sz w:val="7"/>
          <w:szCs w:val="7"/>
          <w:lang w:eastAsia="zh-CN"/>
        </w:rPr>
      </w:pPr>
    </w:p>
    <w:p w:rsidR="00EC0A8A" w:rsidRDefault="00EC0A8A">
      <w:pPr>
        <w:spacing w:line="200" w:lineRule="atLeast"/>
        <w:rPr>
          <w:rFonts w:ascii="Arial Unicode MS" w:eastAsia="Arial Unicode MS" w:hAnsi="Arial Unicode MS" w:cs="Arial Unicode MS"/>
          <w:sz w:val="11"/>
          <w:szCs w:val="11"/>
          <w:lang w:eastAsia="zh-CN"/>
        </w:rPr>
      </w:pPr>
    </w:p>
    <w:p w:rsidR="00EC0A8A" w:rsidRDefault="00EB69E7">
      <w:pPr>
        <w:spacing w:line="342" w:lineRule="exact"/>
        <w:ind w:left="246"/>
        <w:rPr>
          <w:rFonts w:ascii="Arial Unicode MS" w:eastAsia="Arial Unicode MS" w:hAnsi="Arial Unicode MS" w:cs="Arial Unicode MS"/>
          <w:sz w:val="21"/>
          <w:szCs w:val="21"/>
          <w:lang w:eastAsia="zh-CN"/>
        </w:rPr>
      </w:pP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>眼</w:t>
      </w:r>
    </w:p>
    <w:p w:rsidR="00EC0A8A" w:rsidRDefault="00EB69E7">
      <w:pPr>
        <w:tabs>
          <w:tab w:val="left" w:pos="740"/>
        </w:tabs>
        <w:spacing w:line="342" w:lineRule="exact"/>
        <w:ind w:left="951" w:hanging="706"/>
        <w:rPr>
          <w:rFonts w:ascii="Arial Unicode MS" w:eastAsia="Arial Unicode MS" w:hAnsi="Arial Unicode MS" w:cs="Arial Unicode MS"/>
          <w:sz w:val="21"/>
          <w:szCs w:val="21"/>
          <w:lang w:eastAsia="zh-CN"/>
        </w:rPr>
      </w:pP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>科</w:t>
      </w: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ab/>
      </w:r>
      <w:r>
        <w:rPr>
          <w:rFonts w:ascii="Arial Unicode MS" w:eastAsia="Arial Unicode MS" w:hAnsi="Arial Unicode MS" w:cs="Arial Unicode MS"/>
          <w:spacing w:val="-1"/>
          <w:sz w:val="21"/>
          <w:szCs w:val="21"/>
          <w:lang w:eastAsia="zh-CN"/>
        </w:rPr>
        <w:t>色觉检查</w:t>
      </w:r>
    </w:p>
    <w:p w:rsidR="00EC0A8A" w:rsidRDefault="00EC0A8A">
      <w:pPr>
        <w:spacing w:before="1" w:line="200" w:lineRule="atLeast"/>
        <w:rPr>
          <w:rFonts w:ascii="Arial Unicode MS" w:eastAsia="Arial Unicode MS" w:hAnsi="Arial Unicode MS" w:cs="Arial Unicode MS"/>
          <w:sz w:val="11"/>
          <w:szCs w:val="11"/>
          <w:lang w:eastAsia="zh-CN"/>
        </w:rPr>
      </w:pPr>
    </w:p>
    <w:p w:rsidR="00EC0A8A" w:rsidRDefault="00EC0A8A">
      <w:pPr>
        <w:spacing w:line="220" w:lineRule="atLeast"/>
        <w:rPr>
          <w:rFonts w:ascii="Arial Unicode MS" w:eastAsia="Arial Unicode MS" w:hAnsi="Arial Unicode MS" w:cs="Arial Unicode MS"/>
          <w:sz w:val="12"/>
          <w:szCs w:val="12"/>
          <w:lang w:eastAsia="zh-CN"/>
        </w:rPr>
      </w:pPr>
    </w:p>
    <w:p w:rsidR="00EC0A8A" w:rsidRDefault="00EB69E7">
      <w:pPr>
        <w:ind w:left="951"/>
        <w:rPr>
          <w:rFonts w:ascii="Arial Unicode MS" w:eastAsia="Arial Unicode MS" w:hAnsi="Arial Unicode MS" w:cs="Arial Unicode MS"/>
          <w:sz w:val="21"/>
          <w:szCs w:val="21"/>
          <w:lang w:eastAsia="zh-CN"/>
        </w:rPr>
      </w:pP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>眼病</w:t>
      </w:r>
    </w:p>
    <w:p w:rsidR="00EC0A8A" w:rsidRDefault="00EB69E7">
      <w:pPr>
        <w:tabs>
          <w:tab w:val="left" w:pos="2989"/>
        </w:tabs>
        <w:spacing w:line="203" w:lineRule="exact"/>
        <w:ind w:left="216"/>
        <w:rPr>
          <w:rFonts w:ascii="Arial Unicode MS" w:eastAsia="Arial Unicode MS" w:hAnsi="Arial Unicode MS" w:cs="Arial Unicode MS"/>
          <w:sz w:val="21"/>
          <w:szCs w:val="21"/>
          <w:lang w:eastAsia="zh-CN"/>
        </w:rPr>
      </w:pPr>
      <w:r>
        <w:rPr>
          <w:lang w:eastAsia="zh-CN"/>
        </w:rPr>
        <w:br w:type="column"/>
      </w: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>左：</w:t>
      </w: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ab/>
      </w:r>
      <w:r>
        <w:rPr>
          <w:rFonts w:ascii="Arial Unicode MS" w:eastAsia="Arial Unicode MS" w:hAnsi="Arial Unicode MS" w:cs="Arial Unicode MS"/>
          <w:spacing w:val="-1"/>
          <w:sz w:val="21"/>
          <w:szCs w:val="21"/>
          <w:lang w:eastAsia="zh-CN"/>
        </w:rPr>
        <w:t>左：矫正度数</w:t>
      </w:r>
    </w:p>
    <w:p w:rsidR="00EC0A8A" w:rsidRDefault="00EB69E7">
      <w:pPr>
        <w:tabs>
          <w:tab w:val="left" w:pos="3519"/>
          <w:tab w:val="left" w:pos="4362"/>
        </w:tabs>
        <w:spacing w:before="38" w:line="312" w:lineRule="exact"/>
        <w:ind w:left="216" w:right="480"/>
        <w:rPr>
          <w:rFonts w:ascii="Arial Unicode MS" w:eastAsia="Arial Unicode MS" w:hAnsi="Arial Unicode MS" w:cs="Arial Unicode MS"/>
          <w:sz w:val="21"/>
          <w:szCs w:val="21"/>
          <w:lang w:eastAsia="zh-CN"/>
        </w:rPr>
      </w:pPr>
      <w:r>
        <w:rPr>
          <w:rFonts w:ascii="Arial Unicode MS" w:eastAsia="Arial Unicode MS" w:hAnsi="Arial Unicode MS" w:cs="Arial Unicode MS"/>
          <w:spacing w:val="-2"/>
          <w:sz w:val="21"/>
          <w:szCs w:val="21"/>
          <w:lang w:eastAsia="zh-CN"/>
        </w:rPr>
        <w:t>彩色图案及彩色数码检查：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  <w:lang w:eastAsia="zh-CN"/>
        </w:rPr>
        <w:tab/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  <w:lang w:eastAsia="zh-CN"/>
        </w:rPr>
        <w:tab/>
      </w:r>
      <w:r>
        <w:rPr>
          <w:rFonts w:ascii="Times New Roman" w:eastAsia="Times New Roman" w:hAnsi="Times New Roman" w:cs="Times New Roman"/>
          <w:spacing w:val="30"/>
          <w:sz w:val="21"/>
          <w:szCs w:val="21"/>
          <w:lang w:eastAsia="zh-CN"/>
        </w:rPr>
        <w:t xml:space="preserve"> </w:t>
      </w:r>
      <w:r>
        <w:rPr>
          <w:rFonts w:ascii="Arial Unicode MS" w:eastAsia="Arial Unicode MS" w:hAnsi="Arial Unicode MS" w:cs="Arial Unicode MS"/>
          <w:spacing w:val="-2"/>
          <w:sz w:val="21"/>
          <w:szCs w:val="21"/>
          <w:lang w:eastAsia="zh-CN"/>
        </w:rPr>
        <w:t>色觉检查图名称：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  <w:lang w:eastAsia="zh-CN"/>
        </w:rPr>
        <w:tab/>
      </w:r>
      <w:r>
        <w:rPr>
          <w:rFonts w:ascii="Times New Roman" w:eastAsia="Times New Roman" w:hAnsi="Times New Roman" w:cs="Times New Roman"/>
          <w:spacing w:val="28"/>
          <w:sz w:val="21"/>
          <w:szCs w:val="21"/>
          <w:lang w:eastAsia="zh-CN"/>
        </w:rPr>
        <w:t xml:space="preserve"> </w:t>
      </w: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>单色</w:t>
      </w:r>
      <w:r>
        <w:rPr>
          <w:rFonts w:ascii="Arial Unicode MS" w:eastAsia="Arial Unicode MS" w:hAnsi="Arial Unicode MS" w:cs="Arial Unicode MS"/>
          <w:spacing w:val="-3"/>
          <w:sz w:val="21"/>
          <w:szCs w:val="21"/>
          <w:lang w:eastAsia="zh-CN"/>
        </w:rPr>
        <w:t>识</w:t>
      </w: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>别</w:t>
      </w:r>
      <w:r>
        <w:rPr>
          <w:rFonts w:ascii="Arial Unicode MS" w:eastAsia="Arial Unicode MS" w:hAnsi="Arial Unicode MS" w:cs="Arial Unicode MS"/>
          <w:spacing w:val="-3"/>
          <w:sz w:val="21"/>
          <w:szCs w:val="21"/>
          <w:lang w:eastAsia="zh-CN"/>
        </w:rPr>
        <w:t>能</w:t>
      </w: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>力</w:t>
      </w:r>
      <w:r>
        <w:rPr>
          <w:rFonts w:ascii="Arial Unicode MS" w:eastAsia="Arial Unicode MS" w:hAnsi="Arial Unicode MS" w:cs="Arial Unicode MS"/>
          <w:spacing w:val="-3"/>
          <w:sz w:val="21"/>
          <w:szCs w:val="21"/>
          <w:lang w:eastAsia="zh-CN"/>
        </w:rPr>
        <w:t>检</w:t>
      </w: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>查</w:t>
      </w:r>
      <w:r>
        <w:rPr>
          <w:rFonts w:ascii="Arial Unicode MS" w:eastAsia="Arial Unicode MS" w:hAnsi="Arial Unicode MS" w:cs="Arial Unicode MS"/>
          <w:spacing w:val="-108"/>
          <w:sz w:val="21"/>
          <w:szCs w:val="21"/>
          <w:lang w:eastAsia="zh-CN"/>
        </w:rPr>
        <w:t>：</w:t>
      </w: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>（</w:t>
      </w:r>
      <w:r>
        <w:rPr>
          <w:rFonts w:ascii="Arial Unicode MS" w:eastAsia="Arial Unicode MS" w:hAnsi="Arial Unicode MS" w:cs="Arial Unicode MS"/>
          <w:spacing w:val="-3"/>
          <w:sz w:val="21"/>
          <w:szCs w:val="21"/>
          <w:lang w:eastAsia="zh-CN"/>
        </w:rPr>
        <w:t>色觉</w:t>
      </w: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>异常</w:t>
      </w:r>
      <w:r>
        <w:rPr>
          <w:rFonts w:ascii="Arial Unicode MS" w:eastAsia="Arial Unicode MS" w:hAnsi="Arial Unicode MS" w:cs="Arial Unicode MS"/>
          <w:spacing w:val="-3"/>
          <w:sz w:val="21"/>
          <w:szCs w:val="21"/>
          <w:lang w:eastAsia="zh-CN"/>
        </w:rPr>
        <w:t>者</w:t>
      </w: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>查</w:t>
      </w:r>
      <w:r>
        <w:rPr>
          <w:rFonts w:ascii="Arial Unicode MS" w:eastAsia="Arial Unicode MS" w:hAnsi="Arial Unicode MS" w:cs="Arial Unicode MS"/>
          <w:spacing w:val="-3"/>
          <w:sz w:val="21"/>
          <w:szCs w:val="21"/>
          <w:lang w:eastAsia="zh-CN"/>
        </w:rPr>
        <w:t>此</w:t>
      </w: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>项）</w:t>
      </w:r>
    </w:p>
    <w:p w:rsidR="00EC0A8A" w:rsidRDefault="00EB69E7">
      <w:pPr>
        <w:tabs>
          <w:tab w:val="left" w:pos="896"/>
          <w:tab w:val="left" w:pos="1829"/>
          <w:tab w:val="left" w:pos="2763"/>
          <w:tab w:val="left" w:pos="3699"/>
          <w:tab w:val="left" w:pos="4633"/>
        </w:tabs>
        <w:spacing w:line="307" w:lineRule="exact"/>
        <w:ind w:left="216"/>
        <w:rPr>
          <w:rFonts w:ascii="Arial Unicode MS" w:eastAsia="Arial Unicode MS" w:hAnsi="Arial Unicode MS" w:cs="Arial Unicode MS"/>
          <w:sz w:val="21"/>
          <w:szCs w:val="21"/>
          <w:lang w:eastAsia="zh-CN"/>
        </w:rPr>
      </w:pPr>
      <w:r>
        <w:rPr>
          <w:rFonts w:ascii="Arial Unicode MS" w:eastAsia="Arial Unicode MS" w:hAnsi="Arial Unicode MS" w:cs="Arial Unicode MS"/>
          <w:spacing w:val="-58"/>
          <w:sz w:val="21"/>
          <w:szCs w:val="21"/>
          <w:lang w:eastAsia="zh-CN"/>
        </w:rPr>
        <w:t>红</w:t>
      </w: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>（</w:t>
      </w: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ab/>
        <w:t>）</w:t>
      </w:r>
      <w:r>
        <w:rPr>
          <w:rFonts w:ascii="Arial Unicode MS" w:eastAsia="Arial Unicode MS" w:hAnsi="Arial Unicode MS" w:cs="Arial Unicode MS"/>
          <w:spacing w:val="-13"/>
          <w:sz w:val="21"/>
          <w:szCs w:val="21"/>
          <w:lang w:eastAsia="zh-CN"/>
        </w:rPr>
        <w:t xml:space="preserve"> </w:t>
      </w:r>
      <w:r>
        <w:rPr>
          <w:rFonts w:ascii="Arial Unicode MS" w:eastAsia="Arial Unicode MS" w:hAnsi="Arial Unicode MS" w:cs="Arial Unicode MS"/>
          <w:spacing w:val="-60"/>
          <w:sz w:val="21"/>
          <w:szCs w:val="21"/>
          <w:lang w:eastAsia="zh-CN"/>
        </w:rPr>
        <w:t>黄</w:t>
      </w: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>（</w:t>
      </w: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ab/>
        <w:t>）</w:t>
      </w:r>
      <w:r>
        <w:rPr>
          <w:rFonts w:ascii="Arial Unicode MS" w:eastAsia="Arial Unicode MS" w:hAnsi="Arial Unicode MS" w:cs="Arial Unicode MS"/>
          <w:spacing w:val="-13"/>
          <w:sz w:val="21"/>
          <w:szCs w:val="21"/>
          <w:lang w:eastAsia="zh-CN"/>
        </w:rPr>
        <w:t xml:space="preserve"> </w:t>
      </w:r>
      <w:r>
        <w:rPr>
          <w:rFonts w:ascii="Arial Unicode MS" w:eastAsia="Arial Unicode MS" w:hAnsi="Arial Unicode MS" w:cs="Arial Unicode MS"/>
          <w:spacing w:val="-58"/>
          <w:sz w:val="21"/>
          <w:szCs w:val="21"/>
          <w:lang w:eastAsia="zh-CN"/>
        </w:rPr>
        <w:t>绿</w:t>
      </w: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>（</w:t>
      </w: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ab/>
        <w:t>）</w:t>
      </w:r>
      <w:r>
        <w:rPr>
          <w:rFonts w:ascii="Arial Unicode MS" w:eastAsia="Arial Unicode MS" w:hAnsi="Arial Unicode MS" w:cs="Arial Unicode MS"/>
          <w:spacing w:val="-13"/>
          <w:sz w:val="21"/>
          <w:szCs w:val="21"/>
          <w:lang w:eastAsia="zh-CN"/>
        </w:rPr>
        <w:t xml:space="preserve"> </w:t>
      </w:r>
      <w:r>
        <w:rPr>
          <w:rFonts w:ascii="Arial Unicode MS" w:eastAsia="Arial Unicode MS" w:hAnsi="Arial Unicode MS" w:cs="Arial Unicode MS"/>
          <w:spacing w:val="-58"/>
          <w:sz w:val="21"/>
          <w:szCs w:val="21"/>
          <w:lang w:eastAsia="zh-CN"/>
        </w:rPr>
        <w:t>蓝</w:t>
      </w: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>（</w:t>
      </w: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ab/>
        <w:t>）</w:t>
      </w:r>
      <w:r>
        <w:rPr>
          <w:rFonts w:ascii="Arial Unicode MS" w:eastAsia="Arial Unicode MS" w:hAnsi="Arial Unicode MS" w:cs="Arial Unicode MS"/>
          <w:spacing w:val="-13"/>
          <w:sz w:val="21"/>
          <w:szCs w:val="21"/>
          <w:lang w:eastAsia="zh-CN"/>
        </w:rPr>
        <w:t xml:space="preserve"> </w:t>
      </w:r>
      <w:r>
        <w:rPr>
          <w:rFonts w:ascii="Arial Unicode MS" w:eastAsia="Arial Unicode MS" w:hAnsi="Arial Unicode MS" w:cs="Arial Unicode MS"/>
          <w:spacing w:val="-60"/>
          <w:sz w:val="21"/>
          <w:szCs w:val="21"/>
          <w:lang w:eastAsia="zh-CN"/>
        </w:rPr>
        <w:t>紫</w:t>
      </w: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>（</w:t>
      </w: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ab/>
        <w:t>）</w:t>
      </w:r>
    </w:p>
    <w:p w:rsidR="00EC0A8A" w:rsidRDefault="00EB69E7">
      <w:pPr>
        <w:spacing w:before="180"/>
        <w:ind w:left="70"/>
        <w:rPr>
          <w:rFonts w:ascii="Arial Unicode MS" w:eastAsia="Arial Unicode MS" w:hAnsi="Arial Unicode MS" w:cs="Arial Unicode MS"/>
          <w:sz w:val="21"/>
          <w:szCs w:val="21"/>
          <w:lang w:eastAsia="zh-CN"/>
        </w:rPr>
      </w:pPr>
      <w:r>
        <w:rPr>
          <w:lang w:eastAsia="zh-CN"/>
        </w:rPr>
        <w:br w:type="column"/>
      </w: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>检查者</w:t>
      </w:r>
    </w:p>
    <w:p w:rsidR="00EC0A8A" w:rsidRDefault="00EB69E7">
      <w:pPr>
        <w:spacing w:line="200" w:lineRule="atLeast"/>
        <w:rPr>
          <w:rFonts w:ascii="Arial Unicode MS" w:eastAsia="Arial Unicode MS" w:hAnsi="Arial Unicode MS" w:cs="Arial Unicode MS"/>
          <w:sz w:val="11"/>
          <w:szCs w:val="11"/>
          <w:lang w:eastAsia="zh-CN"/>
        </w:rPr>
      </w:pPr>
      <w:r>
        <w:rPr>
          <w:lang w:eastAsia="zh-CN"/>
        </w:rPr>
        <w:br w:type="column"/>
      </w:r>
    </w:p>
    <w:p w:rsidR="00EC0A8A" w:rsidRDefault="00EC0A8A">
      <w:pPr>
        <w:spacing w:line="200" w:lineRule="atLeast"/>
        <w:rPr>
          <w:rFonts w:ascii="Arial Unicode MS" w:eastAsia="Arial Unicode MS" w:hAnsi="Arial Unicode MS" w:cs="Arial Unicode MS"/>
          <w:sz w:val="11"/>
          <w:szCs w:val="11"/>
          <w:lang w:eastAsia="zh-CN"/>
        </w:rPr>
      </w:pPr>
    </w:p>
    <w:p w:rsidR="00EC0A8A" w:rsidRDefault="00EC0A8A">
      <w:pPr>
        <w:spacing w:line="200" w:lineRule="atLeast"/>
        <w:rPr>
          <w:rFonts w:ascii="Arial Unicode MS" w:eastAsia="Arial Unicode MS" w:hAnsi="Arial Unicode MS" w:cs="Arial Unicode MS"/>
          <w:sz w:val="11"/>
          <w:szCs w:val="11"/>
          <w:lang w:eastAsia="zh-CN"/>
        </w:rPr>
      </w:pPr>
    </w:p>
    <w:p w:rsidR="00EC0A8A" w:rsidRDefault="00EC0A8A">
      <w:pPr>
        <w:spacing w:line="200" w:lineRule="atLeast"/>
        <w:rPr>
          <w:rFonts w:ascii="Arial Unicode MS" w:eastAsia="Arial Unicode MS" w:hAnsi="Arial Unicode MS" w:cs="Arial Unicode MS"/>
          <w:sz w:val="11"/>
          <w:szCs w:val="11"/>
          <w:lang w:eastAsia="zh-CN"/>
        </w:rPr>
      </w:pPr>
    </w:p>
    <w:p w:rsidR="00EC0A8A" w:rsidRDefault="00EC0A8A">
      <w:pPr>
        <w:spacing w:before="17" w:line="280" w:lineRule="atLeast"/>
        <w:rPr>
          <w:rFonts w:ascii="Arial Unicode MS" w:eastAsia="Arial Unicode MS" w:hAnsi="Arial Unicode MS" w:cs="Arial Unicode MS"/>
          <w:sz w:val="15"/>
          <w:szCs w:val="15"/>
          <w:lang w:eastAsia="zh-CN"/>
        </w:rPr>
      </w:pPr>
    </w:p>
    <w:p w:rsidR="00EC0A8A" w:rsidRDefault="00EB69E7">
      <w:pPr>
        <w:ind w:left="246"/>
        <w:rPr>
          <w:rFonts w:ascii="Arial Unicode MS" w:eastAsia="Arial Unicode MS" w:hAnsi="Arial Unicode MS" w:cs="Arial Unicode MS"/>
          <w:sz w:val="21"/>
          <w:szCs w:val="21"/>
          <w:lang w:eastAsia="zh-CN"/>
        </w:rPr>
      </w:pP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>签名：</w:t>
      </w:r>
    </w:p>
    <w:p w:rsidR="00EC0A8A" w:rsidRDefault="00EC0A8A">
      <w:pPr>
        <w:rPr>
          <w:rFonts w:ascii="Arial Unicode MS" w:eastAsia="Arial Unicode MS" w:hAnsi="Arial Unicode MS" w:cs="Arial Unicode MS"/>
          <w:sz w:val="21"/>
          <w:szCs w:val="21"/>
          <w:lang w:eastAsia="zh-CN"/>
        </w:rPr>
        <w:sectPr w:rsidR="00EC0A8A">
          <w:type w:val="continuous"/>
          <w:pgSz w:w="11910" w:h="16840"/>
          <w:pgMar w:top="1580" w:right="940" w:bottom="280" w:left="940" w:header="720" w:footer="720" w:gutter="0"/>
          <w:cols w:num="4" w:space="720" w:equalWidth="0">
            <w:col w:w="1583" w:space="40"/>
            <w:col w:w="4845" w:space="40"/>
            <w:col w:w="705" w:space="599"/>
            <w:col w:w="2218"/>
          </w:cols>
        </w:sectPr>
      </w:pPr>
    </w:p>
    <w:p w:rsidR="00EC0A8A" w:rsidRDefault="00EB69E7">
      <w:pPr>
        <w:tabs>
          <w:tab w:val="left" w:pos="3388"/>
          <w:tab w:val="left" w:pos="4468"/>
          <w:tab w:val="left" w:pos="5142"/>
          <w:tab w:val="left" w:pos="6578"/>
          <w:tab w:val="left" w:pos="8057"/>
        </w:tabs>
        <w:spacing w:before="9" w:line="322" w:lineRule="exact"/>
        <w:ind w:left="740" w:right="913" w:firstLine="211"/>
        <w:rPr>
          <w:rFonts w:ascii="Arial Unicode MS" w:eastAsia="Arial Unicode MS" w:hAnsi="Arial Unicode MS" w:cs="Arial Unicode MS"/>
          <w:sz w:val="21"/>
          <w:szCs w:val="21"/>
          <w:lang w:eastAsia="zh-CN"/>
        </w:rPr>
      </w:pP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>血压</w:t>
      </w: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ab/>
      </w:r>
      <w:r>
        <w:rPr>
          <w:rFonts w:ascii="Times New Roman" w:eastAsia="Times New Roman" w:hAnsi="Times New Roman" w:cs="Times New Roman"/>
          <w:w w:val="200"/>
          <w:sz w:val="21"/>
          <w:szCs w:val="21"/>
          <w:lang w:eastAsia="zh-CN"/>
        </w:rPr>
        <w:t>/</w:t>
      </w:r>
      <w:r>
        <w:rPr>
          <w:rFonts w:ascii="Times New Roman" w:eastAsia="Times New Roman" w:hAnsi="Times New Roman" w:cs="Times New Roman"/>
          <w:w w:val="200"/>
          <w:sz w:val="21"/>
          <w:szCs w:val="21"/>
          <w:lang w:eastAsia="zh-CN"/>
        </w:rPr>
        <w:tab/>
      </w:r>
      <w:proofErr w:type="spellStart"/>
      <w:r>
        <w:rPr>
          <w:rFonts w:ascii="Times New Roman" w:eastAsia="Times New Roman" w:hAnsi="Times New Roman" w:cs="Times New Roman"/>
          <w:spacing w:val="-1"/>
          <w:w w:val="110"/>
          <w:sz w:val="21"/>
          <w:szCs w:val="21"/>
          <w:lang w:eastAsia="zh-CN"/>
        </w:rPr>
        <w:t>kpa</w:t>
      </w:r>
      <w:proofErr w:type="spellEnd"/>
      <w:r>
        <w:rPr>
          <w:rFonts w:ascii="Times New Roman" w:eastAsia="Times New Roman" w:hAnsi="Times New Roman" w:cs="Times New Roman"/>
          <w:spacing w:val="-1"/>
          <w:w w:val="110"/>
          <w:sz w:val="21"/>
          <w:szCs w:val="21"/>
          <w:lang w:eastAsia="zh-CN"/>
        </w:rPr>
        <w:tab/>
      </w:r>
      <w:r>
        <w:rPr>
          <w:rFonts w:ascii="Times New Roman" w:eastAsia="Times New Roman" w:hAnsi="Times New Roman" w:cs="Times New Roman"/>
          <w:spacing w:val="-1"/>
          <w:w w:val="110"/>
          <w:sz w:val="21"/>
          <w:szCs w:val="21"/>
          <w:lang w:eastAsia="zh-CN"/>
        </w:rPr>
        <w:tab/>
      </w: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>检查者</w:t>
      </w: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ab/>
      </w:r>
      <w:r>
        <w:rPr>
          <w:rFonts w:ascii="Arial Unicode MS" w:eastAsia="Arial Unicode MS" w:hAnsi="Arial Unicode MS" w:cs="Arial Unicode MS"/>
          <w:spacing w:val="-1"/>
          <w:sz w:val="21"/>
          <w:szCs w:val="21"/>
          <w:lang w:eastAsia="zh-CN"/>
        </w:rPr>
        <w:t>医师意见：</w:t>
      </w:r>
      <w:r>
        <w:rPr>
          <w:rFonts w:ascii="Arial Unicode MS" w:eastAsia="Arial Unicode MS" w:hAnsi="Arial Unicode MS" w:cs="Arial Unicode MS"/>
          <w:spacing w:val="23"/>
          <w:sz w:val="21"/>
          <w:szCs w:val="21"/>
          <w:lang w:eastAsia="zh-CN"/>
        </w:rPr>
        <w:t xml:space="preserve"> </w:t>
      </w:r>
      <w:r>
        <w:rPr>
          <w:rFonts w:ascii="Arial Unicode MS" w:eastAsia="Arial Unicode MS" w:hAnsi="Arial Unicode MS" w:cs="Arial Unicode MS"/>
          <w:spacing w:val="-1"/>
          <w:sz w:val="21"/>
          <w:szCs w:val="21"/>
          <w:lang w:eastAsia="zh-CN"/>
        </w:rPr>
        <w:t>发育情况</w:t>
      </w:r>
      <w:r>
        <w:rPr>
          <w:rFonts w:ascii="Arial Unicode MS" w:eastAsia="Arial Unicode MS" w:hAnsi="Arial Unicode MS" w:cs="Arial Unicode MS"/>
          <w:spacing w:val="-1"/>
          <w:sz w:val="21"/>
          <w:szCs w:val="21"/>
          <w:lang w:eastAsia="zh-CN"/>
        </w:rPr>
        <w:tab/>
      </w:r>
      <w:r>
        <w:rPr>
          <w:rFonts w:ascii="Arial Unicode MS" w:eastAsia="Arial Unicode MS" w:hAnsi="Arial Unicode MS" w:cs="Arial Unicode MS"/>
          <w:spacing w:val="-1"/>
          <w:sz w:val="21"/>
          <w:szCs w:val="21"/>
          <w:lang w:eastAsia="zh-CN"/>
        </w:rPr>
        <w:tab/>
      </w:r>
      <w:r>
        <w:rPr>
          <w:rFonts w:ascii="Arial Unicode MS" w:eastAsia="Arial Unicode MS" w:hAnsi="Arial Unicode MS" w:cs="Arial Unicode MS"/>
          <w:spacing w:val="-1"/>
          <w:sz w:val="21"/>
          <w:szCs w:val="21"/>
          <w:lang w:eastAsia="zh-CN"/>
        </w:rPr>
        <w:tab/>
      </w:r>
      <w:r>
        <w:rPr>
          <w:rFonts w:ascii="Arial Unicode MS" w:eastAsia="Arial Unicode MS" w:hAnsi="Arial Unicode MS" w:cs="Arial Unicode MS"/>
          <w:spacing w:val="-2"/>
          <w:w w:val="110"/>
          <w:sz w:val="21"/>
          <w:szCs w:val="21"/>
          <w:lang w:eastAsia="zh-CN"/>
        </w:rPr>
        <w:t>心脏及血管</w:t>
      </w:r>
    </w:p>
    <w:p w:rsidR="00EC0A8A" w:rsidRDefault="00EB69E7">
      <w:pPr>
        <w:spacing w:line="52" w:lineRule="exact"/>
        <w:ind w:left="246"/>
        <w:rPr>
          <w:rFonts w:ascii="Arial Unicode MS" w:eastAsia="Arial Unicode MS" w:hAnsi="Arial Unicode MS" w:cs="Arial Unicode MS"/>
          <w:sz w:val="21"/>
          <w:szCs w:val="21"/>
          <w:lang w:eastAsia="zh-CN"/>
        </w:rPr>
      </w:pP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>内</w:t>
      </w:r>
    </w:p>
    <w:p w:rsidR="00EC0A8A" w:rsidRDefault="00EB69E7">
      <w:pPr>
        <w:tabs>
          <w:tab w:val="left" w:pos="5248"/>
        </w:tabs>
        <w:spacing w:line="192" w:lineRule="exact"/>
        <w:ind w:left="740"/>
        <w:rPr>
          <w:rFonts w:ascii="Arial Unicode MS" w:eastAsia="Arial Unicode MS" w:hAnsi="Arial Unicode MS" w:cs="Arial Unicode MS"/>
          <w:sz w:val="21"/>
          <w:szCs w:val="21"/>
          <w:lang w:eastAsia="zh-CN"/>
        </w:rPr>
      </w:pPr>
      <w:r>
        <w:rPr>
          <w:rFonts w:ascii="Arial Unicode MS" w:eastAsia="Arial Unicode MS" w:hAnsi="Arial Unicode MS" w:cs="Arial Unicode MS"/>
          <w:spacing w:val="-1"/>
          <w:sz w:val="21"/>
          <w:szCs w:val="21"/>
          <w:lang w:eastAsia="zh-CN"/>
        </w:rPr>
        <w:t>呼吸系统</w:t>
      </w:r>
      <w:r>
        <w:rPr>
          <w:rFonts w:ascii="Arial Unicode MS" w:eastAsia="Arial Unicode MS" w:hAnsi="Arial Unicode MS" w:cs="Arial Unicode MS"/>
          <w:spacing w:val="-1"/>
          <w:sz w:val="21"/>
          <w:szCs w:val="21"/>
          <w:lang w:eastAsia="zh-CN"/>
        </w:rPr>
        <w:tab/>
        <w:t>神经系统</w:t>
      </w:r>
    </w:p>
    <w:p w:rsidR="00EC0A8A" w:rsidRDefault="00EC0A8A">
      <w:pPr>
        <w:spacing w:line="192" w:lineRule="exact"/>
        <w:rPr>
          <w:rFonts w:ascii="Arial Unicode MS" w:eastAsia="Arial Unicode MS" w:hAnsi="Arial Unicode MS" w:cs="Arial Unicode MS"/>
          <w:sz w:val="21"/>
          <w:szCs w:val="21"/>
          <w:lang w:eastAsia="zh-CN"/>
        </w:rPr>
        <w:sectPr w:rsidR="00EC0A8A">
          <w:type w:val="continuous"/>
          <w:pgSz w:w="11910" w:h="16840"/>
          <w:pgMar w:top="1580" w:right="940" w:bottom="280" w:left="940" w:header="720" w:footer="720" w:gutter="0"/>
          <w:cols w:space="720"/>
        </w:sectPr>
      </w:pPr>
    </w:p>
    <w:p w:rsidR="00EC0A8A" w:rsidRDefault="00EB69E7">
      <w:pPr>
        <w:spacing w:line="125" w:lineRule="exact"/>
        <w:ind w:left="246"/>
        <w:rPr>
          <w:rFonts w:ascii="Arial Unicode MS" w:eastAsia="Arial Unicode MS" w:hAnsi="Arial Unicode MS" w:cs="Arial Unicode MS"/>
          <w:sz w:val="21"/>
          <w:szCs w:val="21"/>
          <w:lang w:eastAsia="zh-CN"/>
        </w:rPr>
      </w:pP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>科</w:t>
      </w:r>
    </w:p>
    <w:p w:rsidR="00EC0A8A" w:rsidRDefault="00EB69E7">
      <w:pPr>
        <w:tabs>
          <w:tab w:val="left" w:pos="1839"/>
          <w:tab w:val="left" w:pos="3836"/>
          <w:tab w:val="left" w:pos="5937"/>
        </w:tabs>
        <w:spacing w:line="244" w:lineRule="exact"/>
        <w:ind w:left="951" w:hanging="212"/>
        <w:rPr>
          <w:rFonts w:ascii="Arial Unicode MS" w:eastAsia="Arial Unicode MS" w:hAnsi="Arial Unicode MS" w:cs="Arial Unicode MS"/>
          <w:sz w:val="21"/>
          <w:szCs w:val="21"/>
          <w:lang w:eastAsia="zh-CN"/>
        </w:rPr>
      </w:pPr>
      <w:r>
        <w:rPr>
          <w:rFonts w:ascii="Arial Unicode MS" w:eastAsia="Arial Unicode MS" w:hAnsi="Arial Unicode MS" w:cs="Arial Unicode MS"/>
          <w:spacing w:val="-1"/>
          <w:sz w:val="21"/>
          <w:szCs w:val="21"/>
          <w:lang w:eastAsia="zh-CN"/>
        </w:rPr>
        <w:t>腹部器官</w:t>
      </w:r>
      <w:r>
        <w:rPr>
          <w:rFonts w:ascii="Arial Unicode MS" w:eastAsia="Arial Unicode MS" w:hAnsi="Arial Unicode MS" w:cs="Arial Unicode MS"/>
          <w:spacing w:val="-1"/>
          <w:sz w:val="21"/>
          <w:szCs w:val="21"/>
          <w:lang w:eastAsia="zh-CN"/>
        </w:rPr>
        <w:tab/>
      </w:r>
      <w:r>
        <w:rPr>
          <w:rFonts w:ascii="Arial Unicode MS" w:eastAsia="Arial Unicode MS" w:hAnsi="Arial Unicode MS" w:cs="Arial Unicode MS"/>
          <w:w w:val="95"/>
          <w:sz w:val="21"/>
          <w:szCs w:val="21"/>
          <w:lang w:eastAsia="zh-CN"/>
        </w:rPr>
        <w:t>肝</w:t>
      </w:r>
      <w:r>
        <w:rPr>
          <w:rFonts w:ascii="Arial Unicode MS" w:eastAsia="Arial Unicode MS" w:hAnsi="Arial Unicode MS" w:cs="Arial Unicode MS"/>
          <w:w w:val="95"/>
          <w:sz w:val="21"/>
          <w:szCs w:val="21"/>
          <w:lang w:eastAsia="zh-CN"/>
        </w:rPr>
        <w:tab/>
      </w: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>脾</w:t>
      </w: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ab/>
        <w:t>肾</w:t>
      </w:r>
    </w:p>
    <w:p w:rsidR="00EC0A8A" w:rsidRDefault="00EB69E7">
      <w:pPr>
        <w:spacing w:line="345" w:lineRule="exact"/>
        <w:ind w:left="951"/>
        <w:rPr>
          <w:rFonts w:ascii="Arial Unicode MS" w:eastAsia="Arial Unicode MS" w:hAnsi="Arial Unicode MS" w:cs="Arial Unicode MS"/>
          <w:sz w:val="21"/>
          <w:szCs w:val="21"/>
          <w:lang w:eastAsia="zh-CN"/>
        </w:rPr>
      </w:pP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>其它</w:t>
      </w:r>
    </w:p>
    <w:p w:rsidR="00EC0A8A" w:rsidRDefault="00EB69E7">
      <w:pPr>
        <w:spacing w:line="363" w:lineRule="exact"/>
        <w:ind w:left="246"/>
        <w:rPr>
          <w:rFonts w:ascii="Arial Unicode MS" w:eastAsia="Arial Unicode MS" w:hAnsi="Arial Unicode MS" w:cs="Arial Unicode MS"/>
          <w:sz w:val="21"/>
          <w:szCs w:val="21"/>
          <w:lang w:eastAsia="zh-CN"/>
        </w:rPr>
      </w:pPr>
      <w:r>
        <w:rPr>
          <w:lang w:eastAsia="zh-CN"/>
        </w:rPr>
        <w:br w:type="column"/>
      </w: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>签名：</w:t>
      </w:r>
    </w:p>
    <w:p w:rsidR="00EC0A8A" w:rsidRDefault="00EC0A8A">
      <w:pPr>
        <w:spacing w:line="363" w:lineRule="exact"/>
        <w:rPr>
          <w:rFonts w:ascii="Arial Unicode MS" w:eastAsia="Arial Unicode MS" w:hAnsi="Arial Unicode MS" w:cs="Arial Unicode MS"/>
          <w:sz w:val="21"/>
          <w:szCs w:val="21"/>
          <w:lang w:eastAsia="zh-CN"/>
        </w:rPr>
        <w:sectPr w:rsidR="00EC0A8A">
          <w:type w:val="continuous"/>
          <w:pgSz w:w="11910" w:h="16840"/>
          <w:pgMar w:top="1580" w:right="940" w:bottom="280" w:left="940" w:header="720" w:footer="720" w:gutter="0"/>
          <w:cols w:num="2" w:space="720" w:equalWidth="0">
            <w:col w:w="6149" w:space="1662"/>
            <w:col w:w="2219"/>
          </w:cols>
        </w:sectPr>
      </w:pPr>
    </w:p>
    <w:p w:rsidR="00EC0A8A" w:rsidRDefault="00EB69E7">
      <w:pPr>
        <w:tabs>
          <w:tab w:val="left" w:pos="951"/>
          <w:tab w:val="left" w:pos="3383"/>
          <w:tab w:val="left" w:pos="4403"/>
          <w:tab w:val="left" w:pos="6076"/>
          <w:tab w:val="left" w:pos="6748"/>
          <w:tab w:val="left" w:pos="8057"/>
        </w:tabs>
        <w:spacing w:before="32" w:line="312" w:lineRule="exact"/>
        <w:ind w:left="246" w:right="913" w:firstLine="705"/>
        <w:rPr>
          <w:rFonts w:ascii="Arial Unicode MS" w:eastAsia="Arial Unicode MS" w:hAnsi="Arial Unicode MS" w:cs="Arial Unicode MS"/>
          <w:sz w:val="21"/>
          <w:szCs w:val="21"/>
          <w:lang w:eastAsia="zh-CN"/>
        </w:rPr>
      </w:pPr>
      <w:r>
        <w:rPr>
          <w:rFonts w:ascii="Arial Unicode MS" w:eastAsia="Arial Unicode MS" w:hAnsi="Arial Unicode MS" w:cs="Arial Unicode MS"/>
          <w:position w:val="2"/>
          <w:sz w:val="21"/>
          <w:szCs w:val="21"/>
          <w:lang w:eastAsia="zh-CN"/>
        </w:rPr>
        <w:t>身高</w:t>
      </w:r>
      <w:r>
        <w:rPr>
          <w:rFonts w:ascii="Arial Unicode MS" w:eastAsia="Arial Unicode MS" w:hAnsi="Arial Unicode MS" w:cs="Arial Unicode MS"/>
          <w:position w:val="2"/>
          <w:sz w:val="21"/>
          <w:szCs w:val="21"/>
          <w:lang w:eastAsia="zh-CN"/>
        </w:rPr>
        <w:tab/>
        <w:t>厘米</w:t>
      </w:r>
      <w:r>
        <w:rPr>
          <w:rFonts w:ascii="Arial Unicode MS" w:eastAsia="Arial Unicode MS" w:hAnsi="Arial Unicode MS" w:cs="Arial Unicode MS"/>
          <w:position w:val="2"/>
          <w:sz w:val="21"/>
          <w:szCs w:val="21"/>
          <w:lang w:eastAsia="zh-CN"/>
        </w:rPr>
        <w:tab/>
        <w:t>体重</w:t>
      </w:r>
      <w:r>
        <w:rPr>
          <w:rFonts w:ascii="Arial Unicode MS" w:eastAsia="Arial Unicode MS" w:hAnsi="Arial Unicode MS" w:cs="Arial Unicode MS"/>
          <w:position w:val="2"/>
          <w:sz w:val="21"/>
          <w:szCs w:val="21"/>
          <w:lang w:eastAsia="zh-CN"/>
        </w:rPr>
        <w:tab/>
        <w:t>千克</w:t>
      </w:r>
      <w:r>
        <w:rPr>
          <w:rFonts w:ascii="Arial Unicode MS" w:eastAsia="Arial Unicode MS" w:hAnsi="Arial Unicode MS" w:cs="Arial Unicode MS"/>
          <w:position w:val="2"/>
          <w:sz w:val="21"/>
          <w:szCs w:val="21"/>
          <w:lang w:eastAsia="zh-CN"/>
        </w:rPr>
        <w:tab/>
        <w:t>颈部</w:t>
      </w:r>
      <w:r>
        <w:rPr>
          <w:rFonts w:ascii="Arial Unicode MS" w:eastAsia="Arial Unicode MS" w:hAnsi="Arial Unicode MS" w:cs="Arial Unicode MS"/>
          <w:position w:val="2"/>
          <w:sz w:val="21"/>
          <w:szCs w:val="21"/>
          <w:lang w:eastAsia="zh-CN"/>
        </w:rPr>
        <w:tab/>
      </w:r>
      <w:r>
        <w:rPr>
          <w:rFonts w:ascii="Arial Unicode MS" w:eastAsia="Arial Unicode MS" w:hAnsi="Arial Unicode MS" w:cs="Arial Unicode MS"/>
          <w:spacing w:val="-1"/>
          <w:sz w:val="21"/>
          <w:szCs w:val="21"/>
          <w:lang w:eastAsia="zh-CN"/>
        </w:rPr>
        <w:t>医师意见：</w:t>
      </w:r>
      <w:r>
        <w:rPr>
          <w:rFonts w:ascii="Arial Unicode MS" w:eastAsia="Arial Unicode MS" w:hAnsi="Arial Unicode MS" w:cs="Arial Unicode MS"/>
          <w:spacing w:val="22"/>
          <w:sz w:val="21"/>
          <w:szCs w:val="21"/>
          <w:lang w:eastAsia="zh-CN"/>
        </w:rPr>
        <w:t xml:space="preserve"> </w:t>
      </w: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>外</w:t>
      </w: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ab/>
        <w:t>皮肤</w:t>
      </w: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ab/>
      </w: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ab/>
        <w:t>面部</w:t>
      </w: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ab/>
      </w: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ab/>
        <w:t>关节</w:t>
      </w:r>
    </w:p>
    <w:p w:rsidR="00EC0A8A" w:rsidRDefault="00EB69E7">
      <w:pPr>
        <w:tabs>
          <w:tab w:val="left" w:pos="951"/>
          <w:tab w:val="left" w:pos="4403"/>
          <w:tab w:val="left" w:pos="6712"/>
        </w:tabs>
        <w:spacing w:line="312" w:lineRule="exact"/>
        <w:ind w:left="246"/>
        <w:rPr>
          <w:rFonts w:ascii="Arial Unicode MS" w:eastAsia="Arial Unicode MS" w:hAnsi="Arial Unicode MS" w:cs="Arial Unicode MS"/>
          <w:sz w:val="21"/>
          <w:szCs w:val="21"/>
          <w:lang w:eastAsia="zh-CN"/>
        </w:rPr>
      </w:pP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>科</w:t>
      </w: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ab/>
        <w:t>脊柱</w:t>
      </w: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ab/>
        <w:t>四肢</w:t>
      </w: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ab/>
        <w:t>检查者</w:t>
      </w:r>
    </w:p>
    <w:p w:rsidR="00EC0A8A" w:rsidRDefault="00EB69E7">
      <w:pPr>
        <w:tabs>
          <w:tab w:val="left" w:pos="8057"/>
        </w:tabs>
        <w:spacing w:line="322" w:lineRule="exact"/>
        <w:ind w:left="951"/>
        <w:rPr>
          <w:rFonts w:ascii="Arial Unicode MS" w:eastAsia="Arial Unicode MS" w:hAnsi="Arial Unicode MS" w:cs="Arial Unicode MS"/>
          <w:sz w:val="21"/>
          <w:szCs w:val="21"/>
          <w:lang w:eastAsia="zh-CN"/>
        </w:rPr>
      </w:pP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>其它</w:t>
      </w: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ab/>
      </w:r>
      <w:r>
        <w:rPr>
          <w:rFonts w:ascii="Arial Unicode MS" w:eastAsia="Arial Unicode MS" w:hAnsi="Arial Unicode MS" w:cs="Arial Unicode MS"/>
          <w:position w:val="1"/>
          <w:sz w:val="21"/>
          <w:szCs w:val="21"/>
          <w:lang w:eastAsia="zh-CN"/>
        </w:rPr>
        <w:t>签名：</w:t>
      </w:r>
    </w:p>
    <w:p w:rsidR="00EC0A8A" w:rsidRDefault="00EB69E7">
      <w:pPr>
        <w:tabs>
          <w:tab w:val="left" w:pos="951"/>
          <w:tab w:val="left" w:pos="2029"/>
          <w:tab w:val="left" w:pos="3080"/>
          <w:tab w:val="left" w:pos="3822"/>
          <w:tab w:val="left" w:pos="4874"/>
          <w:tab w:val="left" w:pos="5642"/>
          <w:tab w:val="left" w:pos="8057"/>
        </w:tabs>
        <w:spacing w:before="24" w:line="312" w:lineRule="exact"/>
        <w:ind w:left="246" w:right="913"/>
        <w:rPr>
          <w:rFonts w:ascii="Arial Unicode MS" w:eastAsia="Arial Unicode MS" w:hAnsi="Arial Unicode MS" w:cs="Arial Unicode MS"/>
          <w:sz w:val="21"/>
          <w:szCs w:val="21"/>
          <w:lang w:eastAsia="zh-CN"/>
        </w:rPr>
      </w:pP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>耳</w:t>
      </w: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ab/>
      </w:r>
      <w:r>
        <w:rPr>
          <w:rFonts w:ascii="Arial Unicode MS" w:eastAsia="Arial Unicode MS" w:hAnsi="Arial Unicode MS" w:cs="Arial Unicode MS"/>
          <w:position w:val="1"/>
          <w:sz w:val="21"/>
          <w:szCs w:val="21"/>
          <w:lang w:eastAsia="zh-CN"/>
        </w:rPr>
        <w:t>听力</w:t>
      </w:r>
      <w:r>
        <w:rPr>
          <w:rFonts w:ascii="Arial Unicode MS" w:eastAsia="Arial Unicode MS" w:hAnsi="Arial Unicode MS" w:cs="Arial Unicode MS"/>
          <w:position w:val="1"/>
          <w:sz w:val="21"/>
          <w:szCs w:val="21"/>
          <w:lang w:eastAsia="zh-CN"/>
        </w:rPr>
        <w:tab/>
        <w:t>左耳</w:t>
      </w:r>
      <w:r>
        <w:rPr>
          <w:rFonts w:ascii="Arial Unicode MS" w:eastAsia="Arial Unicode MS" w:hAnsi="Arial Unicode MS" w:cs="Arial Unicode MS"/>
          <w:position w:val="1"/>
          <w:sz w:val="21"/>
          <w:szCs w:val="21"/>
          <w:lang w:eastAsia="zh-CN"/>
        </w:rPr>
        <w:tab/>
        <w:t>米</w:t>
      </w:r>
      <w:r>
        <w:rPr>
          <w:rFonts w:ascii="Arial Unicode MS" w:eastAsia="Arial Unicode MS" w:hAnsi="Arial Unicode MS" w:cs="Arial Unicode MS"/>
          <w:position w:val="1"/>
          <w:sz w:val="21"/>
          <w:szCs w:val="21"/>
          <w:lang w:eastAsia="zh-CN"/>
        </w:rPr>
        <w:tab/>
        <w:t>右耳</w:t>
      </w:r>
      <w:r>
        <w:rPr>
          <w:rFonts w:ascii="Arial Unicode MS" w:eastAsia="Arial Unicode MS" w:hAnsi="Arial Unicode MS" w:cs="Arial Unicode MS"/>
          <w:position w:val="1"/>
          <w:sz w:val="21"/>
          <w:szCs w:val="21"/>
          <w:lang w:eastAsia="zh-CN"/>
        </w:rPr>
        <w:tab/>
        <w:t>米</w:t>
      </w:r>
      <w:r>
        <w:rPr>
          <w:rFonts w:ascii="Arial Unicode MS" w:eastAsia="Arial Unicode MS" w:hAnsi="Arial Unicode MS" w:cs="Arial Unicode MS"/>
          <w:position w:val="1"/>
          <w:sz w:val="21"/>
          <w:szCs w:val="21"/>
          <w:lang w:eastAsia="zh-CN"/>
        </w:rPr>
        <w:tab/>
        <w:t>检查者</w:t>
      </w:r>
      <w:r>
        <w:rPr>
          <w:rFonts w:ascii="Arial Unicode MS" w:eastAsia="Arial Unicode MS" w:hAnsi="Arial Unicode MS" w:cs="Arial Unicode MS"/>
          <w:position w:val="1"/>
          <w:sz w:val="21"/>
          <w:szCs w:val="21"/>
          <w:lang w:eastAsia="zh-CN"/>
        </w:rPr>
        <w:tab/>
      </w:r>
      <w:r>
        <w:rPr>
          <w:rFonts w:ascii="Arial Unicode MS" w:eastAsia="Arial Unicode MS" w:hAnsi="Arial Unicode MS" w:cs="Arial Unicode MS"/>
          <w:spacing w:val="-1"/>
          <w:position w:val="1"/>
          <w:sz w:val="21"/>
          <w:szCs w:val="21"/>
          <w:lang w:eastAsia="zh-CN"/>
        </w:rPr>
        <w:t>医师意见：</w:t>
      </w:r>
      <w:r>
        <w:rPr>
          <w:rFonts w:ascii="Arial Unicode MS" w:eastAsia="Arial Unicode MS" w:hAnsi="Arial Unicode MS" w:cs="Arial Unicode MS"/>
          <w:spacing w:val="22"/>
          <w:position w:val="1"/>
          <w:sz w:val="21"/>
          <w:szCs w:val="21"/>
          <w:lang w:eastAsia="zh-CN"/>
        </w:rPr>
        <w:t xml:space="preserve"> </w:t>
      </w: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>鼻</w:t>
      </w: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ab/>
        <w:t>嗅觉</w:t>
      </w: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ab/>
      </w: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ab/>
      </w: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ab/>
      </w: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ab/>
      </w: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ab/>
        <w:t>检查者</w:t>
      </w:r>
    </w:p>
    <w:p w:rsidR="00EC0A8A" w:rsidRDefault="00EC0A8A">
      <w:pPr>
        <w:spacing w:line="312" w:lineRule="exact"/>
        <w:rPr>
          <w:rFonts w:ascii="Arial Unicode MS" w:eastAsia="Arial Unicode MS" w:hAnsi="Arial Unicode MS" w:cs="Arial Unicode MS"/>
          <w:sz w:val="21"/>
          <w:szCs w:val="21"/>
          <w:lang w:eastAsia="zh-CN"/>
        </w:rPr>
        <w:sectPr w:rsidR="00EC0A8A">
          <w:type w:val="continuous"/>
          <w:pgSz w:w="11910" w:h="16840"/>
          <w:pgMar w:top="1580" w:right="940" w:bottom="280" w:left="940" w:header="720" w:footer="720" w:gutter="0"/>
          <w:cols w:space="720"/>
        </w:sectPr>
      </w:pPr>
    </w:p>
    <w:p w:rsidR="00EC0A8A" w:rsidRDefault="00EB69E7">
      <w:pPr>
        <w:tabs>
          <w:tab w:val="left" w:pos="740"/>
        </w:tabs>
        <w:spacing w:line="294" w:lineRule="exact"/>
        <w:ind w:left="246"/>
        <w:rPr>
          <w:rFonts w:ascii="Arial Unicode MS" w:eastAsia="Arial Unicode MS" w:hAnsi="Arial Unicode MS" w:cs="Arial Unicode MS"/>
          <w:sz w:val="21"/>
          <w:szCs w:val="21"/>
          <w:lang w:eastAsia="zh-CN"/>
        </w:rPr>
      </w:pPr>
      <w:r>
        <w:rPr>
          <w:rFonts w:ascii="Arial Unicode MS" w:eastAsia="Arial Unicode MS" w:hAnsi="Arial Unicode MS" w:cs="Arial Unicode MS"/>
          <w:position w:val="1"/>
          <w:sz w:val="21"/>
          <w:szCs w:val="21"/>
          <w:lang w:eastAsia="zh-CN"/>
        </w:rPr>
        <w:t>喉</w:t>
      </w:r>
      <w:r>
        <w:rPr>
          <w:rFonts w:ascii="Arial Unicode MS" w:eastAsia="Arial Unicode MS" w:hAnsi="Arial Unicode MS" w:cs="Arial Unicode MS"/>
          <w:position w:val="1"/>
          <w:sz w:val="21"/>
          <w:szCs w:val="21"/>
          <w:lang w:eastAsia="zh-CN"/>
        </w:rPr>
        <w:tab/>
      </w:r>
      <w:r>
        <w:rPr>
          <w:rFonts w:ascii="Arial Unicode MS" w:eastAsia="Arial Unicode MS" w:hAnsi="Arial Unicode MS" w:cs="Arial Unicode MS"/>
          <w:spacing w:val="-1"/>
          <w:sz w:val="21"/>
          <w:szCs w:val="21"/>
          <w:lang w:eastAsia="zh-CN"/>
        </w:rPr>
        <w:t>耳鼻咽喉</w:t>
      </w:r>
    </w:p>
    <w:p w:rsidR="00EC0A8A" w:rsidRDefault="00EB69E7">
      <w:pPr>
        <w:tabs>
          <w:tab w:val="left" w:pos="951"/>
        </w:tabs>
        <w:spacing w:line="328" w:lineRule="exact"/>
        <w:ind w:left="246"/>
        <w:rPr>
          <w:rFonts w:ascii="Arial Unicode MS" w:eastAsia="Arial Unicode MS" w:hAnsi="Arial Unicode MS" w:cs="Arial Unicode MS"/>
          <w:sz w:val="21"/>
          <w:szCs w:val="21"/>
          <w:lang w:eastAsia="zh-CN"/>
        </w:rPr>
      </w:pP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>口</w:t>
      </w: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ab/>
      </w:r>
      <w:r>
        <w:rPr>
          <w:rFonts w:ascii="Arial Unicode MS" w:eastAsia="Arial Unicode MS" w:hAnsi="Arial Unicode MS" w:cs="Arial Unicode MS"/>
          <w:position w:val="1"/>
          <w:sz w:val="21"/>
          <w:szCs w:val="21"/>
          <w:lang w:eastAsia="zh-CN"/>
        </w:rPr>
        <w:t>唇腭</w:t>
      </w:r>
    </w:p>
    <w:p w:rsidR="00EC0A8A" w:rsidRDefault="00EB69E7">
      <w:pPr>
        <w:tabs>
          <w:tab w:val="left" w:pos="951"/>
          <w:tab w:val="left" w:pos="2014"/>
        </w:tabs>
        <w:spacing w:before="25" w:line="322" w:lineRule="exact"/>
        <w:ind w:left="246"/>
        <w:rPr>
          <w:rFonts w:ascii="Arial Unicode MS" w:eastAsia="Arial Unicode MS" w:hAnsi="Arial Unicode MS" w:cs="Arial Unicode MS"/>
          <w:sz w:val="21"/>
          <w:szCs w:val="21"/>
          <w:lang w:eastAsia="zh-CN"/>
        </w:rPr>
      </w:pP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>腔</w:t>
      </w: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ab/>
        <w:t>牙齿</w:t>
      </w: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ab/>
      </w:r>
      <w:r>
        <w:rPr>
          <w:rFonts w:ascii="Arial Unicode MS" w:eastAsia="Arial Unicode MS" w:hAnsi="Arial Unicode MS" w:cs="Arial Unicode MS"/>
          <w:spacing w:val="-2"/>
          <w:sz w:val="21"/>
          <w:szCs w:val="21"/>
          <w:lang w:eastAsia="zh-CN"/>
        </w:rPr>
        <w:t>（齿缺失——————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lang w:eastAsia="zh-CN"/>
        </w:rPr>
        <w:t>+</w:t>
      </w:r>
      <w:r>
        <w:rPr>
          <w:rFonts w:ascii="Arial Unicode MS" w:eastAsia="Arial Unicode MS" w:hAnsi="Arial Unicode MS" w:cs="Arial Unicode MS"/>
          <w:spacing w:val="-2"/>
          <w:sz w:val="21"/>
          <w:szCs w:val="21"/>
          <w:lang w:eastAsia="zh-CN"/>
        </w:rPr>
        <w:t>——————）</w:t>
      </w:r>
      <w:r>
        <w:rPr>
          <w:rFonts w:ascii="Arial Unicode MS" w:eastAsia="Arial Unicode MS" w:hAnsi="Arial Unicode MS" w:cs="Arial Unicode MS"/>
          <w:spacing w:val="29"/>
          <w:sz w:val="21"/>
          <w:szCs w:val="21"/>
          <w:lang w:eastAsia="zh-CN"/>
        </w:rPr>
        <w:t xml:space="preserve"> </w:t>
      </w:r>
      <w:r>
        <w:rPr>
          <w:rFonts w:ascii="Arial Unicode MS" w:eastAsia="Arial Unicode MS" w:hAnsi="Arial Unicode MS" w:cs="Arial Unicode MS"/>
          <w:position w:val="1"/>
          <w:sz w:val="21"/>
          <w:szCs w:val="21"/>
          <w:lang w:eastAsia="zh-CN"/>
        </w:rPr>
        <w:t>科</w:t>
      </w:r>
      <w:r>
        <w:rPr>
          <w:rFonts w:ascii="Arial Unicode MS" w:eastAsia="Arial Unicode MS" w:hAnsi="Arial Unicode MS" w:cs="Arial Unicode MS"/>
          <w:position w:val="1"/>
          <w:sz w:val="21"/>
          <w:szCs w:val="21"/>
          <w:lang w:eastAsia="zh-CN"/>
        </w:rPr>
        <w:tab/>
      </w: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>其它</w:t>
      </w:r>
    </w:p>
    <w:p w:rsidR="00EC0A8A" w:rsidRDefault="00EB69E7">
      <w:pPr>
        <w:spacing w:line="200" w:lineRule="atLeast"/>
        <w:rPr>
          <w:rFonts w:ascii="Arial Unicode MS" w:eastAsia="Arial Unicode MS" w:hAnsi="Arial Unicode MS" w:cs="Arial Unicode MS"/>
          <w:sz w:val="11"/>
          <w:szCs w:val="11"/>
          <w:lang w:eastAsia="zh-CN"/>
        </w:rPr>
      </w:pPr>
      <w:r>
        <w:rPr>
          <w:lang w:eastAsia="zh-CN"/>
        </w:rPr>
        <w:br w:type="column"/>
      </w:r>
    </w:p>
    <w:p w:rsidR="00EC0A8A" w:rsidRDefault="00EC0A8A">
      <w:pPr>
        <w:spacing w:before="13" w:line="220" w:lineRule="atLeast"/>
        <w:rPr>
          <w:rFonts w:ascii="Arial Unicode MS" w:eastAsia="Arial Unicode MS" w:hAnsi="Arial Unicode MS" w:cs="Arial Unicode MS"/>
          <w:sz w:val="12"/>
          <w:szCs w:val="12"/>
          <w:lang w:eastAsia="zh-CN"/>
        </w:rPr>
      </w:pPr>
    </w:p>
    <w:p w:rsidR="00EC0A8A" w:rsidRDefault="00EB69E7">
      <w:pPr>
        <w:ind w:left="246"/>
        <w:rPr>
          <w:rFonts w:ascii="Arial Unicode MS" w:eastAsia="Arial Unicode MS" w:hAnsi="Arial Unicode MS" w:cs="Arial Unicode MS"/>
          <w:sz w:val="21"/>
          <w:szCs w:val="21"/>
          <w:lang w:eastAsia="zh-CN"/>
        </w:rPr>
      </w:pPr>
      <w:r>
        <w:rPr>
          <w:rFonts w:ascii="Arial Unicode MS" w:eastAsia="Arial Unicode MS" w:hAnsi="Arial Unicode MS" w:cs="Arial Unicode MS"/>
          <w:spacing w:val="-1"/>
          <w:sz w:val="21"/>
          <w:szCs w:val="21"/>
          <w:lang w:eastAsia="zh-CN"/>
        </w:rPr>
        <w:t>是否口吃</w:t>
      </w:r>
    </w:p>
    <w:p w:rsidR="00EC0A8A" w:rsidRDefault="00EB69E7">
      <w:pPr>
        <w:spacing w:line="289" w:lineRule="exact"/>
        <w:ind w:left="246"/>
        <w:rPr>
          <w:rFonts w:ascii="Arial Unicode MS" w:eastAsia="Arial Unicode MS" w:hAnsi="Arial Unicode MS" w:cs="Arial Unicode MS"/>
          <w:sz w:val="21"/>
          <w:szCs w:val="21"/>
          <w:lang w:eastAsia="zh-CN"/>
        </w:rPr>
      </w:pPr>
      <w:r>
        <w:rPr>
          <w:lang w:eastAsia="zh-CN"/>
        </w:rPr>
        <w:br w:type="column"/>
      </w: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>签名：</w:t>
      </w:r>
    </w:p>
    <w:p w:rsidR="00EC0A8A" w:rsidRDefault="00EB69E7">
      <w:pPr>
        <w:spacing w:line="360" w:lineRule="exact"/>
        <w:ind w:left="246"/>
        <w:rPr>
          <w:rFonts w:ascii="Arial Unicode MS" w:eastAsia="Arial Unicode MS" w:hAnsi="Arial Unicode MS" w:cs="Arial Unicode MS"/>
          <w:sz w:val="21"/>
          <w:szCs w:val="21"/>
          <w:lang w:eastAsia="zh-CN"/>
        </w:rPr>
      </w:pPr>
      <w:r>
        <w:rPr>
          <w:rFonts w:ascii="Arial Unicode MS" w:eastAsia="Arial Unicode MS" w:hAnsi="Arial Unicode MS" w:cs="Arial Unicode MS"/>
          <w:spacing w:val="-1"/>
          <w:sz w:val="21"/>
          <w:szCs w:val="21"/>
          <w:lang w:eastAsia="zh-CN"/>
        </w:rPr>
        <w:t>医师意见：</w:t>
      </w:r>
    </w:p>
    <w:p w:rsidR="00EC0A8A" w:rsidRDefault="00EC0A8A">
      <w:pPr>
        <w:spacing w:before="16" w:line="240" w:lineRule="atLeast"/>
        <w:rPr>
          <w:rFonts w:ascii="Arial Unicode MS" w:eastAsia="Arial Unicode MS" w:hAnsi="Arial Unicode MS" w:cs="Arial Unicode MS"/>
          <w:sz w:val="13"/>
          <w:szCs w:val="13"/>
          <w:lang w:eastAsia="zh-CN"/>
        </w:rPr>
      </w:pPr>
    </w:p>
    <w:p w:rsidR="00EC0A8A" w:rsidRDefault="00EB69E7">
      <w:pPr>
        <w:ind w:left="246"/>
        <w:rPr>
          <w:rFonts w:ascii="Arial Unicode MS" w:eastAsia="Arial Unicode MS" w:hAnsi="Arial Unicode MS" w:cs="Arial Unicode MS"/>
          <w:sz w:val="21"/>
          <w:szCs w:val="21"/>
          <w:lang w:eastAsia="zh-CN"/>
        </w:rPr>
      </w:pP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>签名：</w:t>
      </w:r>
    </w:p>
    <w:p w:rsidR="00EC0A8A" w:rsidRDefault="00EC0A8A">
      <w:pPr>
        <w:rPr>
          <w:rFonts w:ascii="Arial Unicode MS" w:eastAsia="Arial Unicode MS" w:hAnsi="Arial Unicode MS" w:cs="Arial Unicode MS"/>
          <w:sz w:val="21"/>
          <w:szCs w:val="21"/>
          <w:lang w:eastAsia="zh-CN"/>
        </w:rPr>
        <w:sectPr w:rsidR="00EC0A8A">
          <w:type w:val="continuous"/>
          <w:pgSz w:w="11910" w:h="16840"/>
          <w:pgMar w:top="1580" w:right="940" w:bottom="280" w:left="940" w:header="720" w:footer="720" w:gutter="0"/>
          <w:cols w:num="3" w:space="720" w:equalWidth="0">
            <w:col w:w="5739" w:space="265"/>
            <w:col w:w="1089" w:space="719"/>
            <w:col w:w="2218"/>
          </w:cols>
        </w:sectPr>
      </w:pPr>
    </w:p>
    <w:p w:rsidR="00EC0A8A" w:rsidRDefault="00EB69E7">
      <w:pPr>
        <w:tabs>
          <w:tab w:val="left" w:pos="699"/>
          <w:tab w:val="left" w:pos="6131"/>
          <w:tab w:val="left" w:pos="8057"/>
        </w:tabs>
        <w:spacing w:line="293" w:lineRule="exact"/>
        <w:ind w:left="246"/>
        <w:rPr>
          <w:rFonts w:ascii="Arial Unicode MS" w:eastAsia="Arial Unicode MS" w:hAnsi="Arial Unicode MS" w:cs="Arial Unicode MS"/>
          <w:sz w:val="21"/>
          <w:szCs w:val="21"/>
          <w:lang w:eastAsia="zh-CN"/>
        </w:rPr>
      </w:pP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>胸</w:t>
      </w: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ab/>
      </w:r>
      <w:r>
        <w:rPr>
          <w:rFonts w:ascii="Arial Unicode MS" w:eastAsia="Arial Unicode MS" w:hAnsi="Arial Unicode MS" w:cs="Arial Unicode MS"/>
          <w:spacing w:val="-1"/>
          <w:sz w:val="21"/>
          <w:szCs w:val="21"/>
          <w:lang w:eastAsia="zh-CN"/>
        </w:rPr>
        <w:t>胸部透视</w:t>
      </w:r>
      <w:r>
        <w:rPr>
          <w:rFonts w:ascii="Arial Unicode MS" w:eastAsia="Arial Unicode MS" w:hAnsi="Arial Unicode MS" w:cs="Arial Unicode MS"/>
          <w:spacing w:val="-1"/>
          <w:sz w:val="21"/>
          <w:szCs w:val="21"/>
          <w:lang w:eastAsia="zh-CN"/>
        </w:rPr>
        <w:tab/>
        <w:t>医师意见：</w:t>
      </w:r>
      <w:r>
        <w:rPr>
          <w:rFonts w:ascii="Arial Unicode MS" w:eastAsia="Arial Unicode MS" w:hAnsi="Arial Unicode MS" w:cs="Arial Unicode MS"/>
          <w:spacing w:val="-1"/>
          <w:sz w:val="21"/>
          <w:szCs w:val="21"/>
          <w:lang w:eastAsia="zh-CN"/>
        </w:rPr>
        <w:tab/>
      </w: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>签名：</w:t>
      </w:r>
    </w:p>
    <w:p w:rsidR="00EC0A8A" w:rsidRDefault="00EB69E7">
      <w:pPr>
        <w:tabs>
          <w:tab w:val="left" w:pos="699"/>
          <w:tab w:val="left" w:pos="3947"/>
          <w:tab w:val="left" w:pos="6131"/>
          <w:tab w:val="left" w:pos="8057"/>
        </w:tabs>
        <w:spacing w:before="23" w:line="328" w:lineRule="exact"/>
        <w:ind w:left="246" w:right="1333"/>
        <w:rPr>
          <w:rFonts w:ascii="Arial Unicode MS" w:eastAsia="Arial Unicode MS" w:hAnsi="Arial Unicode MS" w:cs="Arial Unicode MS"/>
          <w:sz w:val="21"/>
          <w:szCs w:val="21"/>
          <w:lang w:eastAsia="zh-CN"/>
        </w:rPr>
      </w:pP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>透</w:t>
      </w: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ab/>
      </w:r>
      <w:r>
        <w:rPr>
          <w:rFonts w:ascii="Arial Unicode MS" w:eastAsia="Arial Unicode MS" w:hAnsi="Arial Unicode MS" w:cs="Arial Unicode MS"/>
          <w:spacing w:val="-2"/>
          <w:sz w:val="21"/>
          <w:szCs w:val="21"/>
          <w:lang w:eastAsia="zh-CN"/>
        </w:rPr>
        <w:t>若胸透异常，则进行胸片检查</w:t>
      </w:r>
      <w:r>
        <w:rPr>
          <w:rFonts w:ascii="Arial Unicode MS" w:eastAsia="Arial Unicode MS" w:hAnsi="Arial Unicode MS" w:cs="Arial Unicode MS"/>
          <w:spacing w:val="-2"/>
          <w:sz w:val="21"/>
          <w:szCs w:val="21"/>
          <w:lang w:eastAsia="zh-CN"/>
        </w:rPr>
        <w:tab/>
      </w:r>
      <w:r>
        <w:rPr>
          <w:rFonts w:ascii="Arial Unicode MS" w:eastAsia="Arial Unicode MS" w:hAnsi="Arial Unicode MS" w:cs="Arial Unicode MS"/>
          <w:spacing w:val="-1"/>
          <w:sz w:val="21"/>
          <w:szCs w:val="21"/>
          <w:lang w:eastAsia="zh-CN"/>
        </w:rPr>
        <w:t>检查结果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: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ab/>
      </w:r>
      <w:r>
        <w:rPr>
          <w:rFonts w:ascii="Arial Unicode MS" w:eastAsia="Arial Unicode MS" w:hAnsi="Arial Unicode MS" w:cs="Arial Unicode MS"/>
          <w:spacing w:val="-1"/>
          <w:sz w:val="21"/>
          <w:szCs w:val="21"/>
          <w:lang w:eastAsia="zh-CN"/>
        </w:rPr>
        <w:t>医师意见：</w:t>
      </w:r>
      <w:r>
        <w:rPr>
          <w:rFonts w:ascii="Arial Unicode MS" w:eastAsia="Arial Unicode MS" w:hAnsi="Arial Unicode MS" w:cs="Arial Unicode MS"/>
          <w:spacing w:val="-1"/>
          <w:sz w:val="21"/>
          <w:szCs w:val="21"/>
          <w:lang w:eastAsia="zh-CN"/>
        </w:rPr>
        <w:tab/>
      </w: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>签名：</w:t>
      </w:r>
      <w:r>
        <w:rPr>
          <w:rFonts w:ascii="Arial Unicode MS" w:eastAsia="Arial Unicode MS" w:hAnsi="Arial Unicode MS" w:cs="Arial Unicode MS"/>
          <w:spacing w:val="31"/>
          <w:sz w:val="21"/>
          <w:szCs w:val="21"/>
          <w:lang w:eastAsia="zh-CN"/>
        </w:rPr>
        <w:t xml:space="preserve"> </w:t>
      </w: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>肝</w:t>
      </w: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ab/>
      </w:r>
      <w:r>
        <w:rPr>
          <w:rFonts w:ascii="Arial Unicode MS" w:eastAsia="Arial Unicode MS" w:hAnsi="Arial Unicode MS" w:cs="Arial Unicode MS"/>
          <w:spacing w:val="-1"/>
          <w:position w:val="1"/>
          <w:sz w:val="21"/>
          <w:szCs w:val="21"/>
          <w:lang w:eastAsia="zh-CN"/>
        </w:rPr>
        <w:t>肝脏功能</w:t>
      </w:r>
      <w:r>
        <w:rPr>
          <w:rFonts w:ascii="Arial Unicode MS" w:eastAsia="Arial Unicode MS" w:hAnsi="Arial Unicode MS" w:cs="Arial Unicode MS"/>
          <w:spacing w:val="-1"/>
          <w:position w:val="1"/>
          <w:sz w:val="21"/>
          <w:szCs w:val="21"/>
          <w:lang w:eastAsia="zh-CN"/>
        </w:rPr>
        <w:tab/>
      </w:r>
      <w:r>
        <w:rPr>
          <w:rFonts w:ascii="Arial Unicode MS" w:eastAsia="Arial Unicode MS" w:hAnsi="Arial Unicode MS" w:cs="Arial Unicode MS"/>
          <w:spacing w:val="-1"/>
          <w:position w:val="1"/>
          <w:sz w:val="21"/>
          <w:szCs w:val="21"/>
          <w:lang w:eastAsia="zh-CN"/>
        </w:rPr>
        <w:tab/>
        <w:t>医师意见：</w:t>
      </w:r>
      <w:r>
        <w:rPr>
          <w:rFonts w:ascii="Arial Unicode MS" w:eastAsia="Arial Unicode MS" w:hAnsi="Arial Unicode MS" w:cs="Arial Unicode MS"/>
          <w:spacing w:val="-1"/>
          <w:position w:val="1"/>
          <w:sz w:val="21"/>
          <w:szCs w:val="21"/>
          <w:lang w:eastAsia="zh-CN"/>
        </w:rPr>
        <w:tab/>
      </w:r>
      <w:r>
        <w:rPr>
          <w:rFonts w:ascii="Arial Unicode MS" w:eastAsia="Arial Unicode MS" w:hAnsi="Arial Unicode MS" w:cs="Arial Unicode MS"/>
          <w:position w:val="1"/>
          <w:sz w:val="21"/>
          <w:szCs w:val="21"/>
          <w:lang w:eastAsia="zh-CN"/>
        </w:rPr>
        <w:t>签名：</w:t>
      </w:r>
    </w:p>
    <w:p w:rsidR="00EC0A8A" w:rsidRDefault="00EB69E7">
      <w:pPr>
        <w:tabs>
          <w:tab w:val="left" w:pos="3988"/>
          <w:tab w:val="left" w:pos="6131"/>
          <w:tab w:val="left" w:pos="8057"/>
        </w:tabs>
        <w:spacing w:line="285" w:lineRule="exact"/>
        <w:ind w:left="246"/>
        <w:rPr>
          <w:rFonts w:ascii="Arial Unicode MS" w:eastAsia="Arial Unicode MS" w:hAnsi="Arial Unicode MS" w:cs="Arial Unicode MS"/>
          <w:sz w:val="21"/>
          <w:szCs w:val="21"/>
          <w:lang w:eastAsia="zh-CN"/>
        </w:rPr>
      </w:pP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 xml:space="preserve">功 </w:t>
      </w:r>
      <w:r>
        <w:rPr>
          <w:rFonts w:ascii="Arial Unicode MS" w:eastAsia="Arial Unicode MS" w:hAnsi="Arial Unicode MS" w:cs="Arial Unicode MS"/>
          <w:spacing w:val="22"/>
          <w:sz w:val="21"/>
          <w:szCs w:val="21"/>
          <w:lang w:eastAsia="zh-CN"/>
        </w:rPr>
        <w:t xml:space="preserve"> </w:t>
      </w:r>
      <w:r>
        <w:rPr>
          <w:rFonts w:ascii="Arial Unicode MS" w:eastAsia="Arial Unicode MS" w:hAnsi="Arial Unicode MS" w:cs="Arial Unicode MS"/>
          <w:spacing w:val="-2"/>
          <w:sz w:val="21"/>
          <w:szCs w:val="21"/>
          <w:lang w:eastAsia="zh-CN"/>
        </w:rPr>
        <w:t>若转氨酶异常，需进一步明确诊断</w:t>
      </w:r>
      <w:r>
        <w:rPr>
          <w:rFonts w:ascii="Arial Unicode MS" w:eastAsia="Arial Unicode MS" w:hAnsi="Arial Unicode MS" w:cs="Arial Unicode MS"/>
          <w:spacing w:val="-2"/>
          <w:sz w:val="21"/>
          <w:szCs w:val="21"/>
          <w:lang w:eastAsia="zh-CN"/>
        </w:rPr>
        <w:tab/>
      </w:r>
      <w:r>
        <w:rPr>
          <w:rFonts w:ascii="Arial Unicode MS" w:eastAsia="Arial Unicode MS" w:hAnsi="Arial Unicode MS" w:cs="Arial Unicode MS"/>
          <w:spacing w:val="-1"/>
          <w:sz w:val="21"/>
          <w:szCs w:val="21"/>
          <w:lang w:eastAsia="zh-CN"/>
        </w:rPr>
        <w:t>检查结果：</w:t>
      </w:r>
      <w:r>
        <w:rPr>
          <w:rFonts w:ascii="Arial Unicode MS" w:eastAsia="Arial Unicode MS" w:hAnsi="Arial Unicode MS" w:cs="Arial Unicode MS"/>
          <w:spacing w:val="-1"/>
          <w:sz w:val="21"/>
          <w:szCs w:val="21"/>
          <w:lang w:eastAsia="zh-CN"/>
        </w:rPr>
        <w:tab/>
        <w:t>医师意见：</w:t>
      </w:r>
      <w:r>
        <w:rPr>
          <w:rFonts w:ascii="Arial Unicode MS" w:eastAsia="Arial Unicode MS" w:hAnsi="Arial Unicode MS" w:cs="Arial Unicode MS"/>
          <w:spacing w:val="-1"/>
          <w:sz w:val="21"/>
          <w:szCs w:val="21"/>
          <w:lang w:eastAsia="zh-CN"/>
        </w:rPr>
        <w:tab/>
      </w: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>签名：</w:t>
      </w:r>
    </w:p>
    <w:p w:rsidR="00EC0A8A" w:rsidRDefault="00EB69E7">
      <w:pPr>
        <w:tabs>
          <w:tab w:val="left" w:pos="8057"/>
        </w:tabs>
        <w:spacing w:line="290" w:lineRule="exact"/>
        <w:ind w:left="2766"/>
        <w:rPr>
          <w:rFonts w:ascii="Arial Unicode MS" w:eastAsia="Arial Unicode MS" w:hAnsi="Arial Unicode MS" w:cs="Arial Unicode MS"/>
          <w:sz w:val="21"/>
          <w:szCs w:val="21"/>
          <w:lang w:eastAsia="zh-CN"/>
        </w:rPr>
      </w:pP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>淋球菌</w:t>
      </w: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ab/>
      </w:r>
      <w:r>
        <w:rPr>
          <w:rFonts w:ascii="Arial Unicode MS" w:eastAsia="Arial Unicode MS" w:hAnsi="Arial Unicode MS" w:cs="Arial Unicode MS"/>
          <w:spacing w:val="-1"/>
          <w:sz w:val="21"/>
          <w:szCs w:val="21"/>
          <w:lang w:eastAsia="zh-CN"/>
        </w:rPr>
        <w:t>主检医师意见：</w:t>
      </w:r>
    </w:p>
    <w:p w:rsidR="00EC0A8A" w:rsidRDefault="00EC0A8A">
      <w:pPr>
        <w:spacing w:line="290" w:lineRule="exact"/>
        <w:rPr>
          <w:rFonts w:ascii="Arial Unicode MS" w:eastAsia="Arial Unicode MS" w:hAnsi="Arial Unicode MS" w:cs="Arial Unicode MS"/>
          <w:sz w:val="21"/>
          <w:szCs w:val="21"/>
          <w:lang w:eastAsia="zh-CN"/>
        </w:rPr>
        <w:sectPr w:rsidR="00EC0A8A">
          <w:type w:val="continuous"/>
          <w:pgSz w:w="11910" w:h="16840"/>
          <w:pgMar w:top="1580" w:right="940" w:bottom="280" w:left="940" w:header="720" w:footer="720" w:gutter="0"/>
          <w:cols w:space="720"/>
        </w:sectPr>
      </w:pPr>
    </w:p>
    <w:p w:rsidR="00EC0A8A" w:rsidRDefault="00EB69E7">
      <w:pPr>
        <w:spacing w:line="198" w:lineRule="exact"/>
        <w:ind w:left="291" w:hanging="70"/>
        <w:rPr>
          <w:rFonts w:ascii="Arial Unicode MS" w:eastAsia="Arial Unicode MS" w:hAnsi="Arial Unicode MS" w:cs="Arial Unicode MS"/>
          <w:sz w:val="21"/>
          <w:szCs w:val="21"/>
          <w:lang w:eastAsia="zh-CN"/>
        </w:rPr>
      </w:pP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>生殖</w:t>
      </w:r>
      <w:r>
        <w:rPr>
          <w:rFonts w:ascii="Arial Unicode MS" w:eastAsia="Arial Unicode MS" w:hAnsi="Arial Unicode MS" w:cs="Arial Unicode MS"/>
          <w:spacing w:val="-70"/>
          <w:sz w:val="21"/>
          <w:szCs w:val="21"/>
          <w:lang w:eastAsia="zh-CN"/>
        </w:rPr>
        <w:t>科</w:t>
      </w:r>
      <w:r>
        <w:rPr>
          <w:rFonts w:ascii="Arial Unicode MS" w:eastAsia="Arial Unicode MS" w:hAnsi="Arial Unicode MS" w:cs="Arial Unicode MS"/>
          <w:spacing w:val="-3"/>
          <w:sz w:val="21"/>
          <w:szCs w:val="21"/>
          <w:lang w:eastAsia="zh-CN"/>
        </w:rPr>
        <w:t>（</w:t>
      </w: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>仅</w:t>
      </w:r>
      <w:r>
        <w:rPr>
          <w:rFonts w:ascii="Arial Unicode MS" w:eastAsia="Arial Unicode MS" w:hAnsi="Arial Unicode MS" w:cs="Arial Unicode MS"/>
          <w:spacing w:val="-3"/>
          <w:sz w:val="21"/>
          <w:szCs w:val="21"/>
          <w:lang w:eastAsia="zh-CN"/>
        </w:rPr>
        <w:t>限</w:t>
      </w: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>申</w:t>
      </w:r>
    </w:p>
    <w:p w:rsidR="00EC0A8A" w:rsidRDefault="00EB69E7">
      <w:pPr>
        <w:spacing w:line="239" w:lineRule="exact"/>
        <w:ind w:left="291"/>
        <w:rPr>
          <w:rFonts w:ascii="Arial Unicode MS" w:eastAsia="Arial Unicode MS" w:hAnsi="Arial Unicode MS" w:cs="Arial Unicode MS"/>
          <w:sz w:val="21"/>
          <w:szCs w:val="21"/>
          <w:lang w:eastAsia="zh-CN"/>
        </w:rPr>
      </w:pPr>
      <w:r>
        <w:rPr>
          <w:rFonts w:ascii="Arial Unicode MS" w:eastAsia="Arial Unicode MS" w:hAnsi="Arial Unicode MS" w:cs="Arial Unicode MS"/>
          <w:spacing w:val="-1"/>
          <w:sz w:val="21"/>
          <w:szCs w:val="21"/>
          <w:lang w:eastAsia="zh-CN"/>
        </w:rPr>
        <w:t>请幼儿园教师</w:t>
      </w:r>
    </w:p>
    <w:p w:rsidR="00EC0A8A" w:rsidRDefault="00EB69E7">
      <w:pPr>
        <w:spacing w:line="156" w:lineRule="exact"/>
        <w:jc w:val="right"/>
        <w:rPr>
          <w:rFonts w:ascii="Arial Unicode MS" w:eastAsia="Arial Unicode MS" w:hAnsi="Arial Unicode MS" w:cs="Arial Unicode MS"/>
          <w:sz w:val="21"/>
          <w:szCs w:val="21"/>
          <w:lang w:eastAsia="zh-CN"/>
        </w:rPr>
      </w:pP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>妇</w:t>
      </w:r>
    </w:p>
    <w:p w:rsidR="00EC0A8A" w:rsidRDefault="00EB69E7">
      <w:pPr>
        <w:spacing w:line="156" w:lineRule="exact"/>
        <w:ind w:left="222"/>
        <w:rPr>
          <w:rFonts w:ascii="Arial Unicode MS" w:eastAsia="Arial Unicode MS" w:hAnsi="Arial Unicode MS" w:cs="Arial Unicode MS"/>
          <w:sz w:val="21"/>
          <w:szCs w:val="21"/>
          <w:lang w:eastAsia="zh-CN"/>
        </w:rPr>
      </w:pPr>
      <w:r>
        <w:rPr>
          <w:rFonts w:ascii="Arial Unicode MS" w:eastAsia="Arial Unicode MS" w:hAnsi="Arial Unicode MS" w:cs="Arial Unicode MS"/>
          <w:spacing w:val="-2"/>
          <w:sz w:val="21"/>
          <w:szCs w:val="21"/>
          <w:lang w:eastAsia="zh-CN"/>
        </w:rPr>
        <w:t>资格认定人员）</w:t>
      </w:r>
    </w:p>
    <w:p w:rsidR="00EC0A8A" w:rsidRDefault="00EB69E7">
      <w:pPr>
        <w:spacing w:line="267" w:lineRule="exact"/>
        <w:jc w:val="right"/>
        <w:rPr>
          <w:rFonts w:ascii="Arial Unicode MS" w:eastAsia="Arial Unicode MS" w:hAnsi="Arial Unicode MS" w:cs="Arial Unicode MS"/>
          <w:sz w:val="21"/>
          <w:szCs w:val="21"/>
          <w:lang w:eastAsia="zh-CN"/>
        </w:rPr>
      </w:pP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>科</w:t>
      </w:r>
    </w:p>
    <w:p w:rsidR="00EC0A8A" w:rsidRDefault="00EB69E7">
      <w:pPr>
        <w:spacing w:before="9" w:line="345" w:lineRule="exact"/>
        <w:ind w:left="417"/>
        <w:rPr>
          <w:rFonts w:ascii="Arial Unicode MS" w:eastAsia="Arial Unicode MS" w:hAnsi="Arial Unicode MS" w:cs="Arial Unicode MS"/>
          <w:sz w:val="21"/>
          <w:szCs w:val="21"/>
          <w:lang w:eastAsia="zh-CN"/>
        </w:rPr>
      </w:pPr>
      <w:r>
        <w:rPr>
          <w:lang w:eastAsia="zh-CN"/>
        </w:rPr>
        <w:br w:type="column"/>
      </w:r>
      <w:r>
        <w:rPr>
          <w:rFonts w:ascii="Arial Unicode MS" w:eastAsia="Arial Unicode MS" w:hAnsi="Arial Unicode MS" w:cs="Arial Unicode MS"/>
          <w:spacing w:val="-1"/>
          <w:sz w:val="21"/>
          <w:szCs w:val="21"/>
          <w:lang w:eastAsia="zh-CN"/>
        </w:rPr>
        <w:t>梅毒螺旋体</w:t>
      </w:r>
    </w:p>
    <w:p w:rsidR="00EC0A8A" w:rsidRDefault="00EB69E7">
      <w:pPr>
        <w:spacing w:before="30" w:line="322" w:lineRule="exact"/>
        <w:ind w:left="222" w:firstLine="737"/>
        <w:rPr>
          <w:rFonts w:ascii="Arial Unicode MS" w:eastAsia="Arial Unicode MS" w:hAnsi="Arial Unicode MS" w:cs="Arial Unicode MS"/>
          <w:sz w:val="21"/>
          <w:szCs w:val="21"/>
          <w:lang w:eastAsia="zh-CN"/>
        </w:rPr>
      </w:pP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 xml:space="preserve">滴虫 </w:t>
      </w:r>
      <w:r>
        <w:rPr>
          <w:rFonts w:ascii="Arial Unicode MS" w:eastAsia="Arial Unicode MS" w:hAnsi="Arial Unicode MS" w:cs="Arial Unicode MS"/>
          <w:spacing w:val="-1"/>
          <w:sz w:val="21"/>
          <w:szCs w:val="21"/>
          <w:lang w:eastAsia="zh-CN"/>
        </w:rPr>
        <w:t>外阴阴道假丝酵母菌</w:t>
      </w:r>
    </w:p>
    <w:p w:rsidR="00EC0A8A" w:rsidRDefault="00EB69E7">
      <w:pPr>
        <w:spacing w:line="200" w:lineRule="atLeast"/>
        <w:rPr>
          <w:rFonts w:ascii="Arial Unicode MS" w:eastAsia="Arial Unicode MS" w:hAnsi="Arial Unicode MS" w:cs="Arial Unicode MS"/>
          <w:sz w:val="11"/>
          <w:szCs w:val="11"/>
          <w:lang w:eastAsia="zh-CN"/>
        </w:rPr>
      </w:pPr>
      <w:r>
        <w:rPr>
          <w:lang w:eastAsia="zh-CN"/>
        </w:rPr>
        <w:br w:type="column"/>
      </w:r>
    </w:p>
    <w:p w:rsidR="00EC0A8A" w:rsidRDefault="00EC0A8A">
      <w:pPr>
        <w:spacing w:line="200" w:lineRule="atLeast"/>
        <w:rPr>
          <w:rFonts w:ascii="Arial Unicode MS" w:eastAsia="Arial Unicode MS" w:hAnsi="Arial Unicode MS" w:cs="Arial Unicode MS"/>
          <w:sz w:val="11"/>
          <w:szCs w:val="11"/>
          <w:lang w:eastAsia="zh-CN"/>
        </w:rPr>
      </w:pPr>
    </w:p>
    <w:p w:rsidR="00EC0A8A" w:rsidRDefault="00EC0A8A">
      <w:pPr>
        <w:spacing w:before="3" w:line="220" w:lineRule="atLeast"/>
        <w:rPr>
          <w:rFonts w:ascii="Arial Unicode MS" w:eastAsia="Arial Unicode MS" w:hAnsi="Arial Unicode MS" w:cs="Arial Unicode MS"/>
          <w:sz w:val="12"/>
          <w:szCs w:val="12"/>
          <w:lang w:eastAsia="zh-CN"/>
        </w:rPr>
      </w:pPr>
    </w:p>
    <w:p w:rsidR="00EC0A8A" w:rsidRDefault="00EB69E7">
      <w:pPr>
        <w:ind w:left="222"/>
        <w:rPr>
          <w:rFonts w:ascii="Arial Unicode MS" w:eastAsia="Arial Unicode MS" w:hAnsi="Arial Unicode MS" w:cs="Arial Unicode MS"/>
          <w:sz w:val="21"/>
          <w:szCs w:val="21"/>
          <w:lang w:eastAsia="zh-CN"/>
        </w:rPr>
      </w:pP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>签名：</w:t>
      </w:r>
    </w:p>
    <w:p w:rsidR="00EC0A8A" w:rsidRDefault="00EC0A8A">
      <w:pPr>
        <w:rPr>
          <w:rFonts w:ascii="Arial Unicode MS" w:eastAsia="Arial Unicode MS" w:hAnsi="Arial Unicode MS" w:cs="Arial Unicode MS"/>
          <w:sz w:val="21"/>
          <w:szCs w:val="21"/>
          <w:lang w:eastAsia="zh-CN"/>
        </w:rPr>
        <w:sectPr w:rsidR="00EC0A8A">
          <w:type w:val="continuous"/>
          <w:pgSz w:w="11910" w:h="16840"/>
          <w:pgMar w:top="1580" w:right="940" w:bottom="280" w:left="940" w:header="720" w:footer="720" w:gutter="0"/>
          <w:cols w:num="3" w:space="720" w:equalWidth="0">
            <w:col w:w="2061" w:space="77"/>
            <w:col w:w="2116" w:space="3580"/>
            <w:col w:w="2196"/>
          </w:cols>
        </w:sectPr>
      </w:pPr>
    </w:p>
    <w:p w:rsidR="00EC0A8A" w:rsidRDefault="00C91E87">
      <w:pPr>
        <w:tabs>
          <w:tab w:val="left" w:pos="5934"/>
        </w:tabs>
        <w:spacing w:before="51" w:line="390" w:lineRule="exact"/>
        <w:ind w:left="502"/>
        <w:rPr>
          <w:rFonts w:ascii="Arial Unicode MS" w:eastAsia="Arial Unicode MS" w:hAnsi="Arial Unicode MS" w:cs="Arial Unicode MS"/>
          <w:sz w:val="21"/>
          <w:szCs w:val="21"/>
          <w:lang w:eastAsia="zh-CN"/>
        </w:rPr>
      </w:pPr>
      <w:r>
        <w:rPr>
          <w:rFonts w:eastAsiaTheme="minorHAnsi"/>
        </w:rPr>
        <w:pict>
          <v:group id="_x0000_s1026" style="position:absolute;left:0;text-align:left;margin-left:52.15pt;margin-top:110.3pt;width:491.15pt;height:648.55pt;z-index:-251546624;mso-position-horizontal-relative:page;mso-position-vertical-relative:page" coordorigin="1043,2206" coordsize="9823,12971">
            <v:group id="_x0000_s1243" style="position:absolute;left:1049;top:2218;width:9802;height:2" coordorigin="1049,2218" coordsize="9802,2">
              <v:shape id="_x0000_s1244" style="position:absolute;left:1049;top:2218;width:9802;height:2" coordorigin="1049,2218" coordsize="9802,0" path="m1049,2218r9801,e" filled="f" strokeweight=".58pt">
                <v:path arrowok="t"/>
              </v:shape>
            </v:group>
            <v:group id="_x0000_s1241" style="position:absolute;left:1054;top:2223;width:2;height:12938" coordorigin="1054,2223" coordsize="2,12938">
              <v:shape id="_x0000_s1242" style="position:absolute;left:1054;top:2223;width:2;height:12938" coordorigin="1054,2223" coordsize="0,12938" path="m1054,2223r,12937e" filled="f" strokeweight=".58pt">
                <v:path arrowok="t"/>
              </v:shape>
            </v:group>
            <v:group id="_x0000_s1239" style="position:absolute;left:2672;top:2223;width:2;height:9623" coordorigin="2672,2223" coordsize="2,9623">
              <v:shape id="_x0000_s1240" style="position:absolute;left:2672;top:2223;width:2;height:9623" coordorigin="2672,2223" coordsize="0,9623" path="m2672,2223r,9622e" filled="f" strokeweight=".58pt">
                <v:path arrowok="t"/>
              </v:shape>
            </v:group>
            <v:group id="_x0000_s1237" style="position:absolute;left:3017;top:2223;width:2;height:315" coordorigin="3017,2223" coordsize="2,315">
              <v:shape id="_x0000_s1238" style="position:absolute;left:3017;top:2223;width:2;height:315" coordorigin="3017,2223" coordsize="0,315" path="m3017,2223r,314e" filled="f" strokeweight=".58pt">
                <v:path arrowok="t"/>
              </v:shape>
            </v:group>
            <v:group id="_x0000_s1235" style="position:absolute;left:3363;top:2223;width:2;height:315" coordorigin="3363,2223" coordsize="2,315">
              <v:shape id="_x0000_s1236" style="position:absolute;left:3363;top:2223;width:2;height:315" coordorigin="3363,2223" coordsize="0,315" path="m3363,2223r,314e" filled="f" strokeweight=".58pt">
                <v:path arrowok="t"/>
              </v:shape>
            </v:group>
            <v:group id="_x0000_s1233" style="position:absolute;left:3707;top:2223;width:2;height:315" coordorigin="3707,2223" coordsize="2,315">
              <v:shape id="_x0000_s1234" style="position:absolute;left:3707;top:2223;width:2;height:315" coordorigin="3707,2223" coordsize="0,315" path="m3707,2223r,314e" filled="f" strokeweight=".58pt">
                <v:path arrowok="t"/>
              </v:shape>
            </v:group>
            <v:group id="_x0000_s1231" style="position:absolute;left:4052;top:2223;width:2;height:315" coordorigin="4052,2223" coordsize="2,315">
              <v:shape id="_x0000_s1232" style="position:absolute;left:4052;top:2223;width:2;height:315" coordorigin="4052,2223" coordsize="0,315" path="m4052,2223r,314e" filled="f" strokeweight=".58pt">
                <v:path arrowok="t"/>
              </v:shape>
            </v:group>
            <v:group id="_x0000_s1229" style="position:absolute;left:4398;top:2223;width:2;height:315" coordorigin="4398,2223" coordsize="2,315">
              <v:shape id="_x0000_s1230" style="position:absolute;left:4398;top:2223;width:2;height:315" coordorigin="4398,2223" coordsize="0,315" path="m4398,2223r,314e" filled="f" strokeweight=".58pt">
                <v:path arrowok="t"/>
              </v:shape>
            </v:group>
            <v:group id="_x0000_s1227" style="position:absolute;left:4743;top:2223;width:2;height:315" coordorigin="4743,2223" coordsize="2,315">
              <v:shape id="_x0000_s1228" style="position:absolute;left:4743;top:2223;width:2;height:315" coordorigin="4743,2223" coordsize="0,315" path="m4743,2223r,314e" filled="f" strokeweight=".58pt">
                <v:path arrowok="t"/>
              </v:shape>
            </v:group>
            <v:group id="_x0000_s1225" style="position:absolute;left:5087;top:2223;width:2;height:315" coordorigin="5087,2223" coordsize="2,315">
              <v:shape id="_x0000_s1226" style="position:absolute;left:5087;top:2223;width:2;height:315" coordorigin="5087,2223" coordsize="0,315" path="m5087,2223r,314e" filled="f" strokeweight=".58pt">
                <v:path arrowok="t"/>
              </v:shape>
            </v:group>
            <v:group id="_x0000_s1223" style="position:absolute;left:5432;top:2223;width:2;height:315" coordorigin="5432,2223" coordsize="2,315">
              <v:shape id="_x0000_s1224" style="position:absolute;left:5432;top:2223;width:2;height:315" coordorigin="5432,2223" coordsize="0,315" path="m5432,2223r,314e" filled="f" strokeweight=".58pt">
                <v:path arrowok="t"/>
              </v:shape>
            </v:group>
            <v:group id="_x0000_s1221" style="position:absolute;left:5778;top:2223;width:2;height:315" coordorigin="5778,2223" coordsize="2,315">
              <v:shape id="_x0000_s1222" style="position:absolute;left:5778;top:2223;width:2;height:315" coordorigin="5778,2223" coordsize="0,315" path="m5778,2223r,314e" filled="f" strokeweight=".58pt">
                <v:path arrowok="t"/>
              </v:shape>
            </v:group>
            <v:group id="_x0000_s1219" style="position:absolute;left:6121;top:2223;width:2;height:315" coordorigin="6121,2223" coordsize="2,315">
              <v:shape id="_x0000_s1220" style="position:absolute;left:6121;top:2223;width:2;height:315" coordorigin="6121,2223" coordsize="0,315" path="m6121,2223r,314e" filled="f" strokeweight=".58pt">
                <v:path arrowok="t"/>
              </v:shape>
            </v:group>
            <v:group id="_x0000_s1217" style="position:absolute;left:6467;top:2223;width:2;height:315" coordorigin="6467,2223" coordsize="2,315">
              <v:shape id="_x0000_s1218" style="position:absolute;left:6467;top:2223;width:2;height:315" coordorigin="6467,2223" coordsize="0,315" path="m6467,2223r,314e" filled="f" strokeweight=".58pt">
                <v:path arrowok="t"/>
              </v:shape>
            </v:group>
            <v:group id="_x0000_s1215" style="position:absolute;left:6813;top:2223;width:2;height:315" coordorigin="6813,2223" coordsize="2,315">
              <v:shape id="_x0000_s1216" style="position:absolute;left:6813;top:2223;width:2;height:315" coordorigin="6813,2223" coordsize="0,315" path="m6813,2223r,314e" filled="f" strokeweight=".58pt">
                <v:path arrowok="t"/>
              </v:shape>
            </v:group>
            <v:group id="_x0000_s1213" style="position:absolute;left:7156;top:2223;width:2;height:315" coordorigin="7156,2223" coordsize="2,315">
              <v:shape id="_x0000_s1214" style="position:absolute;left:7156;top:2223;width:2;height:315" coordorigin="7156,2223" coordsize="0,315" path="m7156,2223r,314e" filled="f" strokeweight=".58pt">
                <v:path arrowok="t"/>
              </v:shape>
            </v:group>
            <v:group id="_x0000_s1211" style="position:absolute;left:7501;top:2223;width:2;height:315" coordorigin="7501,2223" coordsize="2,315">
              <v:shape id="_x0000_s1212" style="position:absolute;left:7501;top:2223;width:2;height:315" coordorigin="7501,2223" coordsize="0,315" path="m7501,2223r,314e" filled="f" strokeweight=".58pt">
                <v:path arrowok="t"/>
              </v:shape>
            </v:group>
            <v:group id="_x0000_s1209" style="position:absolute;left:7848;top:2223;width:2;height:315" coordorigin="7848,2223" coordsize="2,315">
              <v:shape id="_x0000_s1210" style="position:absolute;left:7848;top:2223;width:2;height:315" coordorigin="7848,2223" coordsize="0,315" path="m7848,2223r,314e" filled="f" strokeweight=".58pt">
                <v:path arrowok="t"/>
              </v:shape>
            </v:group>
            <v:group id="_x0000_s1207" style="position:absolute;left:8193;top:2223;width:2;height:315" coordorigin="8193,2223" coordsize="2,315">
              <v:shape id="_x0000_s1208" style="position:absolute;left:8193;top:2223;width:2;height:315" coordorigin="8193,2223" coordsize="0,315" path="m8193,2223r,314e" filled="f" strokeweight=".58pt">
                <v:path arrowok="t"/>
              </v:shape>
            </v:group>
            <v:group id="_x0000_s1205" style="position:absolute;left:8536;top:2223;width:2;height:315" coordorigin="8536,2223" coordsize="2,315">
              <v:shape id="_x0000_s1206" style="position:absolute;left:8536;top:2223;width:2;height:315" coordorigin="8536,2223" coordsize="0,315" path="m8536,2223r,314e" filled="f" strokeweight=".58pt">
                <v:path arrowok="t"/>
              </v:shape>
            </v:group>
            <v:group id="_x0000_s1203" style="position:absolute;left:8886;top:2223;width:2;height:12199" coordorigin="8886,2223" coordsize="2,12199">
              <v:shape id="_x0000_s1204" style="position:absolute;left:8886;top:2223;width:2;height:12199" coordorigin="8886,2223" coordsize="0,12199" path="m8886,2223r,12198e" filled="f" strokeweight=".94pt">
                <v:path arrowok="t"/>
              </v:shape>
            </v:group>
            <v:group id="_x0000_s1201" style="position:absolute;left:10844;top:2223;width:2;height:12938" coordorigin="10844,2223" coordsize="2,12938">
              <v:shape id="_x0000_s1202" style="position:absolute;left:10844;top:2223;width:2;height:12938" coordorigin="10844,2223" coordsize="0,12938" path="m10844,2223r,12937e" filled="f" strokeweight="1.66pt">
                <v:path arrowok="t"/>
              </v:shape>
            </v:group>
            <v:group id="_x0000_s1199" style="position:absolute;left:1049;top:2542;width:9812;height:2" coordorigin="1049,2542" coordsize="9812,2">
              <v:shape id="_x0000_s1200" style="position:absolute;left:1049;top:2542;width:9812;height:2" coordorigin="1049,2542" coordsize="9812,0" path="m1049,2542r9811,e" filled="f" strokeweight=".58pt">
                <v:path arrowok="t"/>
              </v:shape>
            </v:group>
            <v:group id="_x0000_s1197" style="position:absolute;left:1049;top:2864;width:7846;height:2" coordorigin="1049,2864" coordsize="7846,2">
              <v:shape id="_x0000_s1198" style="position:absolute;left:1049;top:2864;width:7846;height:2" coordorigin="1049,2864" coordsize="7846,0" path="m1049,2864r7845,e" filled="f" strokeweight=".58pt">
                <v:path arrowok="t"/>
              </v:shape>
            </v:group>
            <v:group id="_x0000_s1195" style="position:absolute;left:10850;top:2859;width:10;height:10" coordorigin="10850,2859" coordsize="10,10">
              <v:shape id="_x0000_s1196" style="position:absolute;left:10850;top:2859;width:10;height:10" coordorigin="10850,2859" coordsize="10,10" path="m10850,2864r10,e" filled="f" strokeweight=".58pt">
                <v:path arrowok="t"/>
              </v:shape>
            </v:group>
            <v:group id="_x0000_s1193" style="position:absolute;left:4314;top:2868;width:2;height:1923" coordorigin="4314,2868" coordsize="2,1923">
              <v:shape id="_x0000_s1194" style="position:absolute;left:4314;top:2868;width:2;height:1923" coordorigin="4314,2868" coordsize="0,1923" path="m4314,2868r,1923e" filled="f" strokeweight=".58pt">
                <v:path arrowok="t"/>
              </v:shape>
            </v:group>
            <v:group id="_x0000_s1191" style="position:absolute;left:6145;top:2868;width:2;height:1923" coordorigin="6145,2868" coordsize="2,1923">
              <v:shape id="_x0000_s1192" style="position:absolute;left:6145;top:2868;width:2;height:1923" coordorigin="6145,2868" coordsize="0,1923" path="m6145,2868r,1923e" filled="f" strokeweight=".58pt">
                <v:path arrowok="t"/>
              </v:shape>
            </v:group>
            <v:group id="_x0000_s1189" style="position:absolute;left:2667;top:3185;width:3484;height:2" coordorigin="2667,3185" coordsize="3484,2">
              <v:shape id="_x0000_s1190" style="position:absolute;left:2667;top:3185;width:3484;height:2" coordorigin="2667,3185" coordsize="3484,0" path="m2667,3185r3483,e" filled="f" strokeweight=".58pt">
                <v:path arrowok="t"/>
              </v:shape>
            </v:group>
            <v:group id="_x0000_s1187" style="position:absolute;left:8884;top:3180;width:10;height:10" coordorigin="8884,3180" coordsize="10,10">
              <v:shape id="_x0000_s1188" style="position:absolute;left:8884;top:3180;width:10;height:10" coordorigin="8884,3180" coordsize="10,10" path="m8884,3185r10,e" filled="f" strokeweight=".58pt">
                <v:path arrowok="t"/>
              </v:shape>
            </v:group>
            <v:group id="_x0000_s1185" style="position:absolute;left:10850;top:3180;width:10;height:10" coordorigin="10850,3180" coordsize="10,10">
              <v:shape id="_x0000_s1186" style="position:absolute;left:10850;top:3180;width:10;height:10" coordorigin="10850,3180" coordsize="10,10" path="m10850,3185r10,e" filled="f" strokeweight=".58pt">
                <v:path arrowok="t"/>
              </v:shape>
            </v:group>
            <v:group id="_x0000_s1183" style="position:absolute;left:2667;top:3507;width:3484;height:2" coordorigin="2667,3507" coordsize="3484,2">
              <v:shape id="_x0000_s1184" style="position:absolute;left:2667;top:3507;width:3484;height:2" coordorigin="2667,3507" coordsize="3484,0" path="m2667,3507r3483,e" filled="f" strokeweight=".58pt">
                <v:path arrowok="t"/>
              </v:shape>
            </v:group>
            <v:group id="_x0000_s1181" style="position:absolute;left:8884;top:3502;width:10;height:10" coordorigin="8884,3502" coordsize="10,10">
              <v:shape id="_x0000_s1182" style="position:absolute;left:8884;top:3502;width:10;height:10" coordorigin="8884,3502" coordsize="10,10" path="m8884,3507r10,e" filled="f" strokeweight=".58pt">
                <v:path arrowok="t"/>
              </v:shape>
            </v:group>
            <v:group id="_x0000_s1179" style="position:absolute;left:10850;top:3502;width:10;height:10" coordorigin="10850,3502" coordsize="10,10">
              <v:shape id="_x0000_s1180" style="position:absolute;left:10850;top:3502;width:10;height:10" coordorigin="10850,3502" coordsize="10,10" path="m10850,3507r10,e" filled="f" strokeweight=".58pt">
                <v:path arrowok="t"/>
              </v:shape>
            </v:group>
            <v:group id="_x0000_s1177" style="position:absolute;left:2667;top:3828;width:3484;height:2" coordorigin="2667,3828" coordsize="3484,2">
              <v:shape id="_x0000_s1178" style="position:absolute;left:2667;top:3828;width:3484;height:2" coordorigin="2667,3828" coordsize="3484,0" path="m2667,3828r3483,e" filled="f" strokeweight=".58pt">
                <v:path arrowok="t"/>
              </v:shape>
            </v:group>
            <v:group id="_x0000_s1175" style="position:absolute;left:8884;top:3824;width:10;height:10" coordorigin="8884,3824" coordsize="10,10">
              <v:shape id="_x0000_s1176" style="position:absolute;left:8884;top:3824;width:10;height:10" coordorigin="8884,3824" coordsize="10,10" path="m8884,3828r10,e" filled="f" strokeweight=".58pt">
                <v:path arrowok="t"/>
              </v:shape>
            </v:group>
            <v:group id="_x0000_s1173" style="position:absolute;left:10850;top:3824;width:10;height:10" coordorigin="10850,3824" coordsize="10,10">
              <v:shape id="_x0000_s1174" style="position:absolute;left:10850;top:3824;width:10;height:10" coordorigin="10850,3824" coordsize="10,10" path="m10850,3828r10,e" filled="f" strokeweight=".58pt">
                <v:path arrowok="t"/>
              </v:shape>
            </v:group>
            <v:group id="_x0000_s1171" style="position:absolute;left:2667;top:4150;width:6228;height:2" coordorigin="2667,4150" coordsize="6228,2">
              <v:shape id="_x0000_s1172" style="position:absolute;left:2667;top:4150;width:6228;height:2" coordorigin="2667,4150" coordsize="6228,0" path="m2667,4150r6227,e" filled="f" strokeweight=".58pt">
                <v:path arrowok="t"/>
              </v:shape>
            </v:group>
            <v:group id="_x0000_s1169" style="position:absolute;left:10850;top:4145;width:10;height:10" coordorigin="10850,4145" coordsize="10,10">
              <v:shape id="_x0000_s1170" style="position:absolute;left:10850;top:4145;width:10;height:10" coordorigin="10850,4145" coordsize="10,10" path="m10850,4150r10,e" filled="f" strokeweight=".58pt">
                <v:path arrowok="t"/>
              </v:shape>
            </v:group>
            <v:group id="_x0000_s1167" style="position:absolute;left:2667;top:4474;width:3484;height:2" coordorigin="2667,4474" coordsize="3484,2">
              <v:shape id="_x0000_s1168" style="position:absolute;left:2667;top:4474;width:3484;height:2" coordorigin="2667,4474" coordsize="3484,0" path="m2667,4474r3483,e" filled="f" strokeweight=".58pt">
                <v:path arrowok="t"/>
              </v:shape>
            </v:group>
            <v:group id="_x0000_s1165" style="position:absolute;left:8884;top:4469;width:10;height:10" coordorigin="8884,4469" coordsize="10,10">
              <v:shape id="_x0000_s1166" style="position:absolute;left:8884;top:4469;width:10;height:10" coordorigin="8884,4469" coordsize="10,10" path="m8884,4474r10,e" filled="f" strokeweight=".58pt">
                <v:path arrowok="t"/>
              </v:shape>
            </v:group>
            <v:group id="_x0000_s1163" style="position:absolute;left:10850;top:4469;width:10;height:10" coordorigin="10850,4469" coordsize="10,10">
              <v:shape id="_x0000_s1164" style="position:absolute;left:10850;top:4469;width:10;height:10" coordorigin="10850,4469" coordsize="10,10" path="m10850,4474r10,e" filled="f" strokeweight=".58pt">
                <v:path arrowok="t"/>
              </v:shape>
            </v:group>
            <v:group id="_x0000_s1161" style="position:absolute;left:1049;top:4796;width:9812;height:2" coordorigin="1049,4796" coordsize="9812,2">
              <v:shape id="_x0000_s1162" style="position:absolute;left:1049;top:4796;width:9812;height:2" coordorigin="1049,4796" coordsize="9812,0" path="m1049,4796r9811,e" filled="f" strokeweight=".58pt">
                <v:path arrowok="t"/>
              </v:shape>
            </v:group>
            <v:group id="_x0000_s1159" style="position:absolute;left:1532;top:4800;width:2;height:8335" coordorigin="1532,4800" coordsize="2,8335">
              <v:shape id="_x0000_s1160" style="position:absolute;left:1532;top:4800;width:2;height:8335" coordorigin="1532,4800" coordsize="0,8335" path="m1532,4800r,8335e" filled="f" strokeweight=".58pt">
                <v:path arrowok="t"/>
              </v:shape>
            </v:group>
            <v:group id="_x0000_s1157" style="position:absolute;left:4016;top:4800;width:2;height:634" coordorigin="4016,4800" coordsize="2,634">
              <v:shape id="_x0000_s1158" style="position:absolute;left:4016;top:4800;width:2;height:634" coordorigin="4016,4800" coordsize="0,634" path="m4016,4800r,634e" filled="f" strokeweight=".58pt">
                <v:path arrowok="t"/>
              </v:shape>
            </v:group>
            <v:group id="_x0000_s1155" style="position:absolute;left:5444;top:4800;width:2;height:634" coordorigin="5444,4800" coordsize="2,634">
              <v:shape id="_x0000_s1156" style="position:absolute;left:5444;top:4800;width:2;height:634" coordorigin="5444,4800" coordsize="0,634" path="m5444,4800r,634e" filled="f" strokeweight=".58pt">
                <v:path arrowok="t"/>
              </v:shape>
            </v:group>
            <v:group id="_x0000_s1153" style="position:absolute;left:7410;top:4800;width:2;height:3181" coordorigin="7410,4800" coordsize="2,3181">
              <v:shape id="_x0000_s1154" style="position:absolute;left:7410;top:4800;width:2;height:3181" coordorigin="7410,4800" coordsize="0,3181" path="m7410,4800r,3181e" filled="f" strokeweight=".58pt">
                <v:path arrowok="t"/>
              </v:shape>
            </v:group>
            <v:group id="_x0000_s1151" style="position:absolute;left:2667;top:5117;width:1355;height:2" coordorigin="2667,5117" coordsize="1355,2">
              <v:shape id="_x0000_s1152" style="position:absolute;left:2667;top:5117;width:1355;height:2" coordorigin="2667,5117" coordsize="1355,0" path="m2667,5117r1354,e" filled="f" strokeweight=".58pt">
                <v:path arrowok="t"/>
              </v:shape>
            </v:group>
            <v:group id="_x0000_s1149" style="position:absolute;left:5439;top:5117;width:1976;height:2" coordorigin="5439,5117" coordsize="1976,2">
              <v:shape id="_x0000_s1150" style="position:absolute;left:5439;top:5117;width:1976;height:2" coordorigin="5439,5117" coordsize="1976,0" path="m5439,5117r1976,e" filled="f" strokeweight=".58pt">
                <v:path arrowok="t"/>
              </v:shape>
            </v:group>
            <v:group id="_x0000_s1147" style="position:absolute;left:8884;top:5112;width:10;height:10" coordorigin="8884,5112" coordsize="10,10">
              <v:shape id="_x0000_s1148" style="position:absolute;left:8884;top:5112;width:10;height:10" coordorigin="8884,5112" coordsize="10,10" path="m8884,5117r10,e" filled="f" strokeweight=".58pt">
                <v:path arrowok="t"/>
              </v:shape>
            </v:group>
            <v:group id="_x0000_s1145" style="position:absolute;left:10850;top:5112;width:10;height:10" coordorigin="10850,5112" coordsize="10,10">
              <v:shape id="_x0000_s1146" style="position:absolute;left:10850;top:5112;width:10;height:10" coordorigin="10850,5112" coordsize="10,10" path="m10850,5117r10,e" filled="f" strokeweight=".58pt">
                <v:path arrowok="t"/>
              </v:shape>
            </v:group>
            <v:group id="_x0000_s1143" style="position:absolute;left:1527;top:5439;width:7368;height:2" coordorigin="1527,5439" coordsize="7368,2">
              <v:shape id="_x0000_s1144" style="position:absolute;left:1527;top:5439;width:7368;height:2" coordorigin="1527,5439" coordsize="7368,0" path="m1527,5439r7367,e" filled="f" strokeweight=".58pt">
                <v:path arrowok="t"/>
              </v:shape>
            </v:group>
            <v:group id="_x0000_s1141" style="position:absolute;left:10850;top:5434;width:10;height:10" coordorigin="10850,5434" coordsize="10,10">
              <v:shape id="_x0000_s1142" style="position:absolute;left:10850;top:5434;width:10;height:10" coordorigin="10850,5434" coordsize="10,10" path="m10850,5439r10,e" filled="f" strokeweight=".58pt">
                <v:path arrowok="t"/>
              </v:shape>
            </v:group>
            <v:group id="_x0000_s1139" style="position:absolute;left:1527;top:6697;width:5889;height:2" coordorigin="1527,6697" coordsize="5889,2">
              <v:shape id="_x0000_s1140" style="position:absolute;left:1527;top:6697;width:5889;height:2" coordorigin="1527,6697" coordsize="5889,0" path="m1527,6697r5888,e" filled="f" strokeweight=".58pt">
                <v:path arrowok="t"/>
              </v:shape>
            </v:group>
            <v:group id="_x0000_s1137" style="position:absolute;left:8884;top:6692;width:10;height:10" coordorigin="8884,6692" coordsize="10,10">
              <v:shape id="_x0000_s1138" style="position:absolute;left:8884;top:6692;width:10;height:10" coordorigin="8884,6692" coordsize="10,10" path="m8884,6697r10,e" filled="f" strokeweight=".58pt">
                <v:path arrowok="t"/>
              </v:shape>
            </v:group>
            <v:group id="_x0000_s1135" style="position:absolute;left:10850;top:6692;width:10;height:10" coordorigin="10850,6692" coordsize="10,10">
              <v:shape id="_x0000_s1136" style="position:absolute;left:10850;top:6692;width:10;height:10" coordorigin="10850,6692" coordsize="10,10" path="m10850,6697r10,e" filled="f" strokeweight=".58pt">
                <v:path arrowok="t"/>
              </v:shape>
            </v:group>
            <v:group id="_x0000_s1133" style="position:absolute;left:1049;top:7019;width:9812;height:2" coordorigin="1049,7019" coordsize="9812,2">
              <v:shape id="_x0000_s1134" style="position:absolute;left:1049;top:7019;width:9812;height:2" coordorigin="1049,7019" coordsize="9812,0" path="m1049,7019r9811,e" filled="f" strokeweight=".58pt">
                <v:path arrowok="t"/>
              </v:shape>
            </v:group>
            <v:group id="_x0000_s1131" style="position:absolute;left:1527;top:7343;width:7368;height:2" coordorigin="1527,7343" coordsize="7368,2">
              <v:shape id="_x0000_s1132" style="position:absolute;left:1527;top:7343;width:7368;height:2" coordorigin="1527,7343" coordsize="7368,0" path="m1527,7343r7367,e" filled="f" strokeweight=".58pt">
                <v:path arrowok="t"/>
              </v:shape>
            </v:group>
            <v:group id="_x0000_s1129" style="position:absolute;left:10850;top:7338;width:10;height:10" coordorigin="10850,7338" coordsize="10,10">
              <v:shape id="_x0000_s1130" style="position:absolute;left:10850;top:7338;width:10;height:10" coordorigin="10850,7338" coordsize="10,10" path="m10850,7343r10,e" filled="f" strokeweight=".58pt">
                <v:path arrowok="t"/>
              </v:shape>
            </v:group>
            <v:group id="_x0000_s1127" style="position:absolute;left:5805;top:7347;width:2;height:634" coordorigin="5805,7347" coordsize="2,634">
              <v:shape id="_x0000_s1128" style="position:absolute;left:5805;top:7347;width:2;height:634" coordorigin="5805,7347" coordsize="0,634" path="m5805,7347r,634e" filled="f" strokeweight=".58pt">
                <v:path arrowok="t"/>
              </v:shape>
            </v:group>
            <v:group id="_x0000_s1125" style="position:absolute;left:1527;top:7664;width:7368;height:2" coordorigin="1527,7664" coordsize="7368,2">
              <v:shape id="_x0000_s1126" style="position:absolute;left:1527;top:7664;width:7368;height:2" coordorigin="1527,7664" coordsize="7368,0" path="m1527,7664r7367,e" filled="f" strokeweight=".58pt">
                <v:path arrowok="t"/>
              </v:shape>
            </v:group>
            <v:group id="_x0000_s1123" style="position:absolute;left:10850;top:7659;width:10;height:10" coordorigin="10850,7659" coordsize="10,10">
              <v:shape id="_x0000_s1124" style="position:absolute;left:10850;top:7659;width:10;height:10" coordorigin="10850,7659" coordsize="10,10" path="m10850,7664r10,e" filled="f" strokeweight=".58pt">
                <v:path arrowok="t"/>
              </v:shape>
            </v:group>
            <v:group id="_x0000_s1121" style="position:absolute;left:1527;top:7986;width:7368;height:2" coordorigin="1527,7986" coordsize="7368,2">
              <v:shape id="_x0000_s1122" style="position:absolute;left:1527;top:7986;width:7368;height:2" coordorigin="1527,7986" coordsize="7368,0" path="m1527,7986r7367,e" filled="f" strokeweight=".58pt">
                <v:path arrowok="t"/>
              </v:shape>
            </v:group>
            <v:group id="_x0000_s1119" style="position:absolute;left:10850;top:7981;width:10;height:10" coordorigin="10850,7981" coordsize="10,10">
              <v:shape id="_x0000_s1120" style="position:absolute;left:10850;top:7981;width:10;height:10" coordorigin="10850,7981" coordsize="10,10" path="m10850,7986r10,e" filled="f" strokeweight=".58pt">
                <v:path arrowok="t"/>
              </v:shape>
            </v:group>
            <v:group id="_x0000_s1117" style="position:absolute;left:1527;top:8307;width:7368;height:2" coordorigin="1527,8307" coordsize="7368,2">
              <v:shape id="_x0000_s1118" style="position:absolute;left:1527;top:8307;width:7368;height:2" coordorigin="1527,8307" coordsize="7368,0" path="m1527,8307r7367,e" filled="f" strokeweight=".58pt">
                <v:path arrowok="t"/>
              </v:shape>
            </v:group>
            <v:group id="_x0000_s1115" style="position:absolute;left:10850;top:8303;width:10;height:10" coordorigin="10850,8303" coordsize="10,10">
              <v:shape id="_x0000_s1116" style="position:absolute;left:10850;top:8303;width:10;height:10" coordorigin="10850,8303" coordsize="10,10" path="m10850,8307r10,e" filled="f" strokeweight=".58pt">
                <v:path arrowok="t"/>
              </v:shape>
            </v:group>
            <v:group id="_x0000_s1113" style="position:absolute;left:1049;top:8629;width:9812;height:2" coordorigin="1049,8629" coordsize="9812,2">
              <v:shape id="_x0000_s1114" style="position:absolute;left:1049;top:8629;width:9812;height:2" coordorigin="1049,8629" coordsize="9812,0" path="m1049,8629r9811,e" filled="f" strokeweight=".58pt">
                <v:path arrowok="t"/>
              </v:shape>
            </v:group>
            <v:group id="_x0000_s1111" style="position:absolute;left:4854;top:8634;width:2;height:958" coordorigin="4854,8634" coordsize="2,958">
              <v:shape id="_x0000_s1112" style="position:absolute;left:4854;top:8634;width:2;height:958" coordorigin="4854,8634" coordsize="0,958" path="m4854,8634r,958e" filled="f" strokeweight=".58pt">
                <v:path arrowok="t"/>
              </v:shape>
            </v:group>
            <v:group id="_x0000_s1109" style="position:absolute;left:6256;top:8634;width:2;height:958" coordorigin="6256,8634" coordsize="2,958">
              <v:shape id="_x0000_s1110" style="position:absolute;left:6256;top:8634;width:2;height:958" coordorigin="6256,8634" coordsize="0,958" path="m6256,8634r,958e" filled="f" strokeweight=".58pt">
                <v:path arrowok="t"/>
              </v:shape>
            </v:group>
            <v:group id="_x0000_s1107" style="position:absolute;left:7545;top:8634;width:2;height:1923" coordorigin="7545,8634" coordsize="2,1923">
              <v:shape id="_x0000_s1108" style="position:absolute;left:7545;top:8634;width:2;height:1923" coordorigin="7545,8634" coordsize="0,1923" path="m7545,8634r,1923e" filled="f" strokeweight=".58pt">
                <v:path arrowok="t"/>
              </v:shape>
            </v:group>
            <v:group id="_x0000_s1105" style="position:absolute;left:8256;top:8634;width:2;height:636" coordorigin="8256,8634" coordsize="2,636">
              <v:shape id="_x0000_s1106" style="position:absolute;left:8256;top:8634;width:2;height:636" coordorigin="8256,8634" coordsize="0,636" path="m8256,8634r,636e" filled="f" strokeweight=".58pt">
                <v:path arrowok="t"/>
              </v:shape>
            </v:group>
            <v:group id="_x0000_s1103" style="position:absolute;left:10850;top:8946;width:10;height:10" coordorigin="10850,8946" coordsize="10,10">
              <v:shape id="_x0000_s1104" style="position:absolute;left:10850;top:8946;width:10;height:10" coordorigin="10850,8946" coordsize="10,10" path="m10850,8951r10,e" filled="f" strokeweight=".58pt">
                <v:path arrowok="t"/>
              </v:shape>
            </v:group>
            <v:group id="_x0000_s1101" style="position:absolute;left:1527;top:9275;width:7368;height:2" coordorigin="1527,9275" coordsize="7368,2">
              <v:shape id="_x0000_s1102" style="position:absolute;left:1527;top:9275;width:7368;height:2" coordorigin="1527,9275" coordsize="7368,0" path="m1527,9275r7367,e" filled="f" strokeweight=".58pt">
                <v:path arrowok="t"/>
              </v:shape>
            </v:group>
            <v:group id="_x0000_s1099" style="position:absolute;left:10850;top:9270;width:10;height:10" coordorigin="10850,9270" coordsize="10,10">
              <v:shape id="_x0000_s1100" style="position:absolute;left:10850;top:9270;width:10;height:10" coordorigin="10850,9270" coordsize="10,10" path="m10850,9275r10,e" filled="f" strokeweight=".58pt">
                <v:path arrowok="t"/>
              </v:shape>
            </v:group>
            <v:group id="_x0000_s1097" style="position:absolute;left:1527;top:9597;width:6023;height:2" coordorigin="1527,9597" coordsize="6023,2">
              <v:shape id="_x0000_s1098" style="position:absolute;left:1527;top:9597;width:6023;height:2" coordorigin="1527,9597" coordsize="6023,0" path="m1527,9597r6022,e" filled="f" strokeweight=".58pt">
                <v:path arrowok="t"/>
              </v:shape>
            </v:group>
            <v:group id="_x0000_s1095" style="position:absolute;left:8884;top:9592;width:10;height:10" coordorigin="8884,9592" coordsize="10,10">
              <v:shape id="_x0000_s1096" style="position:absolute;left:8884;top:9592;width:10;height:10" coordorigin="8884,9592" coordsize="10,10" path="m8884,9597r10,e" filled="f" strokeweight=".58pt">
                <v:path arrowok="t"/>
              </v:shape>
            </v:group>
            <v:group id="_x0000_s1093" style="position:absolute;left:10850;top:9592;width:10;height:10" coordorigin="10850,9592" coordsize="10,10">
              <v:shape id="_x0000_s1094" style="position:absolute;left:10850;top:9592;width:10;height:10" coordorigin="10850,9592" coordsize="10,10" path="m10850,9597r10,e" filled="f" strokeweight=".58pt">
                <v:path arrowok="t"/>
              </v:shape>
            </v:group>
            <v:group id="_x0000_s1091" style="position:absolute;left:1049;top:9918;width:9812;height:2" coordorigin="1049,9918" coordsize="9812,2">
              <v:shape id="_x0000_s1092" style="position:absolute;left:1049;top:9918;width:9812;height:2" coordorigin="1049,9918" coordsize="9812,0" path="m1049,9918r9811,e" filled="f" strokeweight=".58pt">
                <v:path arrowok="t"/>
              </v:shape>
            </v:group>
            <v:group id="_x0000_s1089" style="position:absolute;left:4530;top:9923;width:2;height:312" coordorigin="4530,9923" coordsize="2,312">
              <v:shape id="_x0000_s1090" style="position:absolute;left:4530;top:9923;width:2;height:312" coordorigin="4530,9923" coordsize="0,312" path="m4530,9923r,312e" filled="f" strokeweight=".58pt">
                <v:path arrowok="t"/>
              </v:shape>
            </v:group>
            <v:group id="_x0000_s1087" style="position:absolute;left:6256;top:9923;width:2;height:634" coordorigin="6256,9923" coordsize="2,634">
              <v:shape id="_x0000_s1088" style="position:absolute;left:6256;top:9923;width:2;height:634" coordorigin="6256,9923" coordsize="0,634" path="m6256,9923r,634e" filled="f" strokeweight=".58pt">
                <v:path arrowok="t"/>
              </v:shape>
            </v:group>
            <v:group id="_x0000_s1085" style="position:absolute;left:1527;top:10240;width:7368;height:2" coordorigin="1527,10240" coordsize="7368,2">
              <v:shape id="_x0000_s1086" style="position:absolute;left:1527;top:10240;width:7368;height:2" coordorigin="1527,10240" coordsize="7368,0" path="m1527,10240r7367,e" filled="f" strokeweight=".58pt">
                <v:path arrowok="t"/>
              </v:shape>
            </v:group>
            <v:group id="_x0000_s1083" style="position:absolute;left:10850;top:10235;width:10;height:10" coordorigin="10850,10235" coordsize="10,10">
              <v:shape id="_x0000_s1084" style="position:absolute;left:10850;top:10235;width:10;height:10" coordorigin="10850,10235" coordsize="10,10" path="m10850,10240r10,e" filled="f" strokeweight=".58pt">
                <v:path arrowok="t"/>
              </v:shape>
            </v:group>
            <v:group id="_x0000_s1081" style="position:absolute;left:1527;top:10561;width:7368;height:2" coordorigin="1527,10561" coordsize="7368,2">
              <v:shape id="_x0000_s1082" style="position:absolute;left:1527;top:10561;width:7368;height:2" coordorigin="1527,10561" coordsize="7368,0" path="m1527,10561r7367,e" filled="f" strokeweight=".58pt">
                <v:path arrowok="t"/>
              </v:shape>
            </v:group>
            <v:group id="_x0000_s1079" style="position:absolute;left:10850;top:10557;width:10;height:10" coordorigin="10850,10557" coordsize="10,10">
              <v:shape id="_x0000_s1080" style="position:absolute;left:10850;top:10557;width:10;height:10" coordorigin="10850,10557" coordsize="10,10" path="m10850,10561r10,e" filled="f" strokeweight=".58pt">
                <v:path arrowok="t"/>
              </v:shape>
            </v:group>
            <v:group id="_x0000_s1077" style="position:absolute;left:1049;top:10883;width:9812;height:2" coordorigin="1049,10883" coordsize="9812,2">
              <v:shape id="_x0000_s1078" style="position:absolute;left:1049;top:10883;width:9812;height:2" coordorigin="1049,10883" coordsize="9812,0" path="m1049,10883r9811,e" filled="f" strokeweight=".20464mm">
                <v:path arrowok="t"/>
              </v:shape>
            </v:group>
            <v:group id="_x0000_s1075" style="position:absolute;left:6964;top:10888;width:2;height:636" coordorigin="6964,10888" coordsize="2,636">
              <v:shape id="_x0000_s1076" style="position:absolute;left:6964;top:10888;width:2;height:636" coordorigin="6964,10888" coordsize="0,636" path="m6964,10888r,636e" filled="f" strokeweight=".58pt">
                <v:path arrowok="t"/>
              </v:shape>
            </v:group>
            <v:group id="_x0000_s1073" style="position:absolute;left:8256;top:10888;width:2;height:636" coordorigin="8256,10888" coordsize="2,636">
              <v:shape id="_x0000_s1074" style="position:absolute;left:8256;top:10888;width:2;height:636" coordorigin="8256,10888" coordsize="0,636" path="m8256,10888r,636e" filled="f" strokeweight=".58pt">
                <v:path arrowok="t"/>
              </v:shape>
            </v:group>
            <v:group id="_x0000_s1071" style="position:absolute;left:1527;top:11207;width:5442;height:2" coordorigin="1527,11207" coordsize="5442,2">
              <v:shape id="_x0000_s1072" style="position:absolute;left:1527;top:11207;width:5442;height:2" coordorigin="1527,11207" coordsize="5442,0" path="m1527,11207r5442,e" filled="f" strokeweight=".58pt">
                <v:path arrowok="t"/>
              </v:shape>
            </v:group>
            <v:group id="_x0000_s1069" style="position:absolute;left:8884;top:11202;width:10;height:10" coordorigin="8884,11202" coordsize="10,10">
              <v:shape id="_x0000_s1070" style="position:absolute;left:8884;top:11202;width:10;height:10" coordorigin="8884,11202" coordsize="10,10" path="m8884,11207r10,e" filled="f" strokeweight=".58pt">
                <v:path arrowok="t"/>
              </v:shape>
            </v:group>
            <v:group id="_x0000_s1067" style="position:absolute;left:10850;top:11202;width:10;height:10" coordorigin="10850,11202" coordsize="10,10">
              <v:shape id="_x0000_s1068" style="position:absolute;left:10850;top:11202;width:10;height:10" coordorigin="10850,11202" coordsize="10,10" path="m10850,11207r10,e" filled="f" strokeweight=".58pt">
                <v:path arrowok="t"/>
              </v:shape>
            </v:group>
            <v:group id="_x0000_s1065" style="position:absolute;left:10850;top:11524;width:10;height:10" coordorigin="10850,11524" coordsize="10,10">
              <v:shape id="_x0000_s1066" style="position:absolute;left:10850;top:11524;width:10;height:10" coordorigin="10850,11524" coordsize="10,10" path="m10850,11529r10,e" filled="f" strokeweight=".58pt">
                <v:path arrowok="t"/>
              </v:shape>
            </v:group>
            <v:group id="_x0000_s1063" style="position:absolute;left:1049;top:11850;width:9812;height:2" coordorigin="1049,11850" coordsize="9812,2">
              <v:shape id="_x0000_s1064" style="position:absolute;left:1049;top:11850;width:9812;height:2" coordorigin="1049,11850" coordsize="9812,0" path="m1049,11850r9811,e" filled="f" strokeweight=".58pt">
                <v:path arrowok="t"/>
              </v:shape>
            </v:group>
            <v:group id="_x0000_s1061" style="position:absolute;left:6964;top:11855;width:2;height:1280" coordorigin="6964,11855" coordsize="2,1280">
              <v:shape id="_x0000_s1062" style="position:absolute;left:6964;top:11855;width:2;height:1280" coordorigin="6964,11855" coordsize="0,1280" path="m6964,11855r,1280e" filled="f" strokeweight=".58pt">
                <v:path arrowok="t"/>
              </v:shape>
            </v:group>
            <v:group id="_x0000_s1059" style="position:absolute;left:1527;top:12172;width:9334;height:2" coordorigin="1527,12172" coordsize="9334,2">
              <v:shape id="_x0000_s1060" style="position:absolute;left:1527;top:12172;width:9334;height:2" coordorigin="1527,12172" coordsize="9334,0" path="m1527,12172r9333,e" filled="f" strokeweight=".20464mm">
                <v:path arrowok="t"/>
              </v:shape>
            </v:group>
            <v:group id="_x0000_s1057" style="position:absolute;left:4779;top:12177;width:2;height:312" coordorigin="4779,12177" coordsize="2,312">
              <v:shape id="_x0000_s1058" style="position:absolute;left:4779;top:12177;width:2;height:312" coordorigin="4779,12177" coordsize="0,312" path="m4779,12177r,312e" filled="f" strokeweight=".58pt">
                <v:path arrowok="t"/>
              </v:shape>
            </v:group>
            <v:group id="_x0000_s1055" style="position:absolute;left:1049;top:12493;width:9812;height:2" coordorigin="1049,12493" coordsize="9812,2">
              <v:shape id="_x0000_s1056" style="position:absolute;left:1049;top:12493;width:9812;height:2" coordorigin="1049,12493" coordsize="9812,0" path="m1049,12493r9811,e" filled="f" strokeweight=".58pt">
                <v:path arrowok="t"/>
              </v:shape>
            </v:group>
            <v:group id="_x0000_s1053" style="position:absolute;left:1527;top:12815;width:9334;height:2" coordorigin="1527,12815" coordsize="9334,2">
              <v:shape id="_x0000_s1054" style="position:absolute;left:1527;top:12815;width:9334;height:2" coordorigin="1527,12815" coordsize="9334,0" path="m1527,12815r9333,e" filled="f" strokeweight=".58pt">
                <v:path arrowok="t"/>
              </v:shape>
            </v:group>
            <v:group id="_x0000_s1051" style="position:absolute;left:4820;top:12820;width:2;height:315" coordorigin="4820,12820" coordsize="2,315">
              <v:shape id="_x0000_s1052" style="position:absolute;left:4820;top:12820;width:2;height:315" coordorigin="4820,12820" coordsize="0,315" path="m4820,12820r,315e" filled="f" strokeweight=".58pt">
                <v:path arrowok="t"/>
              </v:shape>
            </v:group>
            <v:group id="_x0000_s1049" style="position:absolute;left:1049;top:13140;width:9812;height:2" coordorigin="1049,13140" coordsize="9812,2">
              <v:shape id="_x0000_s1050" style="position:absolute;left:1049;top:13140;width:9812;height:2" coordorigin="1049,13140" coordsize="9812,0" path="m1049,13140r9811,e" filled="f" strokeweight=".58pt">
                <v:path arrowok="t"/>
              </v:shape>
            </v:group>
            <v:group id="_x0000_s1047" style="position:absolute;left:2672;top:13144;width:2;height:2016" coordorigin="2672,13144" coordsize="2,2016">
              <v:shape id="_x0000_s1048" style="position:absolute;left:2672;top:13144;width:2;height:2016" coordorigin="2672,13144" coordsize="0,2016" path="m2672,13144r,2016e" filled="f" strokeweight=".58pt">
                <v:path arrowok="t"/>
              </v:shape>
            </v:group>
            <v:group id="_x0000_s1045" style="position:absolute;left:5375;top:13144;width:2;height:1277" coordorigin="5375,13144" coordsize="2,1277">
              <v:shape id="_x0000_s1046" style="position:absolute;left:5375;top:13144;width:2;height:1277" coordorigin="5375,13144" coordsize="0,1277" path="m5375,13144r,1277e" filled="f" strokeweight=".58pt">
                <v:path arrowok="t"/>
              </v:shape>
            </v:group>
            <v:group id="_x0000_s1043" style="position:absolute;left:2667;top:13461;width:6228;height:2" coordorigin="2667,13461" coordsize="6228,2">
              <v:shape id="_x0000_s1044" style="position:absolute;left:2667;top:13461;width:6228;height:2" coordorigin="2667,13461" coordsize="6228,0" path="m2667,13461r6227,e" filled="f" strokeweight=".20464mm">
                <v:path arrowok="t"/>
              </v:shape>
            </v:group>
            <v:group id="_x0000_s1041" style="position:absolute;left:10850;top:13456;width:10;height:10" coordorigin="10850,13456" coordsize="10,10">
              <v:shape id="_x0000_s1042" style="position:absolute;left:10850;top:13456;width:10;height:10" coordorigin="10850,13456" coordsize="10,10" path="m10850,13461r10,e" filled="f" strokeweight=".20464mm">
                <v:path arrowok="t"/>
              </v:shape>
            </v:group>
            <v:group id="_x0000_s1039" style="position:absolute;left:2667;top:13783;width:6228;height:2" coordorigin="2667,13783" coordsize="6228,2">
              <v:shape id="_x0000_s1040" style="position:absolute;left:2667;top:13783;width:6228;height:2" coordorigin="2667,13783" coordsize="6228,0" path="m2667,13783r6227,e" filled="f" strokeweight=".58pt">
                <v:path arrowok="t"/>
              </v:shape>
            </v:group>
            <v:group id="_x0000_s1037" style="position:absolute;left:10850;top:13778;width:10;height:10" coordorigin="10850,13778" coordsize="10,10">
              <v:shape id="_x0000_s1038" style="position:absolute;left:10850;top:13778;width:10;height:10" coordorigin="10850,13778" coordsize="10,10" path="m10850,13783r10,e" filled="f" strokeweight=".58pt">
                <v:path arrowok="t"/>
              </v:shape>
            </v:group>
            <v:group id="_x0000_s1035" style="position:absolute;left:3120;top:13788;width:2;height:634" coordorigin="3120,13788" coordsize="2,634">
              <v:shape id="_x0000_s1036" style="position:absolute;left:3120;top:13788;width:2;height:634" coordorigin="3120,13788" coordsize="0,634" path="m3120,13788r,633e" filled="f" strokeweight=".58pt">
                <v:path arrowok="t"/>
              </v:shape>
            </v:group>
            <v:group id="_x0000_s1033" style="position:absolute;left:3116;top:14104;width:5779;height:2" coordorigin="3116,14104" coordsize="5779,2">
              <v:shape id="_x0000_s1034" style="position:absolute;left:3116;top:14104;width:5779;height:2" coordorigin="3116,14104" coordsize="5779,0" path="m3116,14104r5778,e" filled="f" strokeweight=".58pt">
                <v:path arrowok="t"/>
              </v:shape>
            </v:group>
            <v:group id="_x0000_s1031" style="position:absolute;left:10850;top:14100;width:10;height:10" coordorigin="10850,14100" coordsize="10,10">
              <v:shape id="_x0000_s1032" style="position:absolute;left:10850;top:14100;width:10;height:10" coordorigin="10850,14100" coordsize="10,10" path="m10850,14104r10,e" filled="f" strokeweight=".58pt">
                <v:path arrowok="t"/>
              </v:shape>
            </v:group>
            <v:group id="_x0000_s1029" style="position:absolute;left:1049;top:14426;width:9790;height:2" coordorigin="1049,14426" coordsize="9790,2">
              <v:shape id="_x0000_s1030" style="position:absolute;left:1049;top:14426;width:9790;height:2" coordorigin="1049,14426" coordsize="9790,0" path="m1049,14426r9789,e" filled="f" strokeweight=".58pt">
                <v:path arrowok="t"/>
              </v:shape>
            </v:group>
            <v:group id="_x0000_s1027" style="position:absolute;left:1049;top:15165;width:9790;height:2" coordorigin="1049,15165" coordsize="9790,2">
              <v:shape id="_x0000_s1028" style="position:absolute;left:1049;top:15165;width:9790;height:2" coordorigin="1049,15165" coordsize="9790,0" path="m1049,15165r9789,e" filled="f" strokeweight=".20464mm">
                <v:path arrowok="t"/>
              </v:shape>
            </v:group>
            <w10:wrap anchorx="page" anchory="page"/>
          </v:group>
        </w:pict>
      </w:r>
      <w:r w:rsidR="00EB69E7">
        <w:rPr>
          <w:rFonts w:ascii="Arial Unicode MS" w:eastAsia="Arial Unicode MS" w:hAnsi="Arial Unicode MS" w:cs="Arial Unicode MS"/>
          <w:spacing w:val="-1"/>
          <w:position w:val="-9"/>
          <w:sz w:val="21"/>
          <w:szCs w:val="21"/>
          <w:lang w:eastAsia="zh-CN"/>
        </w:rPr>
        <w:t>体检结论</w:t>
      </w:r>
      <w:r w:rsidR="00EB69E7">
        <w:rPr>
          <w:rFonts w:ascii="Arial Unicode MS" w:eastAsia="Arial Unicode MS" w:hAnsi="Arial Unicode MS" w:cs="Arial Unicode MS"/>
          <w:spacing w:val="-1"/>
          <w:position w:val="-9"/>
          <w:sz w:val="21"/>
          <w:szCs w:val="21"/>
          <w:lang w:eastAsia="zh-CN"/>
        </w:rPr>
        <w:tab/>
      </w:r>
      <w:r w:rsidR="00EB69E7">
        <w:rPr>
          <w:rFonts w:ascii="Arial Unicode MS" w:eastAsia="Arial Unicode MS" w:hAnsi="Arial Unicode MS" w:cs="Arial Unicode MS"/>
          <w:spacing w:val="-1"/>
          <w:sz w:val="21"/>
          <w:szCs w:val="21"/>
          <w:lang w:eastAsia="zh-CN"/>
        </w:rPr>
        <w:t>主检医师签名：</w:t>
      </w:r>
    </w:p>
    <w:p w:rsidR="00EC0A8A" w:rsidRDefault="00EB69E7">
      <w:pPr>
        <w:tabs>
          <w:tab w:val="left" w:pos="6549"/>
          <w:tab w:val="left" w:pos="7181"/>
        </w:tabs>
        <w:spacing w:line="262" w:lineRule="exact"/>
        <w:ind w:left="115" w:firstLine="5802"/>
        <w:rPr>
          <w:rFonts w:ascii="Arial Unicode MS" w:eastAsia="Arial Unicode MS" w:hAnsi="Arial Unicode MS" w:cs="Arial Unicode MS"/>
          <w:sz w:val="21"/>
          <w:szCs w:val="21"/>
          <w:lang w:eastAsia="zh-CN"/>
        </w:rPr>
      </w:pP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>年</w:t>
      </w: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ab/>
        <w:t>月</w:t>
      </w: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ab/>
      </w:r>
      <w:r>
        <w:rPr>
          <w:rFonts w:ascii="Arial Unicode MS" w:eastAsia="Arial Unicode MS" w:hAnsi="Arial Unicode MS" w:cs="Arial Unicode MS"/>
          <w:spacing w:val="-2"/>
          <w:sz w:val="21"/>
          <w:szCs w:val="21"/>
          <w:lang w:eastAsia="zh-CN"/>
        </w:rPr>
        <w:t>日（医院盖章）</w:t>
      </w:r>
    </w:p>
    <w:p w:rsidR="00EC0A8A" w:rsidRDefault="00EB69E7">
      <w:pPr>
        <w:spacing w:before="63" w:line="169" w:lineRule="auto"/>
        <w:ind w:left="183" w:hanging="68"/>
        <w:rPr>
          <w:rFonts w:ascii="Arial Unicode MS" w:eastAsia="Arial Unicode MS" w:hAnsi="Arial Unicode MS" w:cs="Arial Unicode MS"/>
          <w:sz w:val="21"/>
          <w:szCs w:val="21"/>
          <w:lang w:eastAsia="zh-CN"/>
        </w:rPr>
      </w:pPr>
      <w:r>
        <w:rPr>
          <w:rFonts w:ascii="Microsoft JhengHei" w:eastAsia="Microsoft JhengHei" w:hAnsi="Microsoft JhengHei" w:cs="Microsoft JhengHei"/>
          <w:b/>
          <w:bCs/>
          <w:spacing w:val="-2"/>
          <w:w w:val="105"/>
          <w:sz w:val="21"/>
          <w:szCs w:val="21"/>
          <w:lang w:eastAsia="zh-CN"/>
        </w:rPr>
        <w:t>说明</w:t>
      </w:r>
      <w:r>
        <w:rPr>
          <w:rFonts w:ascii="Arial Unicode MS" w:eastAsia="Arial Unicode MS" w:hAnsi="Arial Unicode MS" w:cs="Arial Unicode MS"/>
          <w:spacing w:val="-2"/>
          <w:w w:val="105"/>
          <w:sz w:val="21"/>
          <w:szCs w:val="21"/>
          <w:lang w:eastAsia="zh-CN"/>
        </w:rPr>
        <w:t>：</w:t>
      </w:r>
      <w:r>
        <w:rPr>
          <w:rFonts w:ascii="Times New Roman" w:eastAsia="Times New Roman" w:hAnsi="Times New Roman" w:cs="Times New Roman"/>
          <w:spacing w:val="-1"/>
          <w:w w:val="105"/>
          <w:sz w:val="21"/>
          <w:szCs w:val="21"/>
          <w:lang w:eastAsia="zh-CN"/>
        </w:rPr>
        <w:t>1.</w:t>
      </w:r>
      <w:r>
        <w:rPr>
          <w:rFonts w:ascii="Arial Unicode MS" w:eastAsia="Arial Unicode MS" w:hAnsi="Arial Unicode MS" w:cs="Arial Unicode MS"/>
          <w:spacing w:val="-1"/>
          <w:w w:val="105"/>
          <w:sz w:val="21"/>
          <w:szCs w:val="21"/>
          <w:lang w:eastAsia="zh-CN"/>
        </w:rPr>
        <w:t>“既</w:t>
      </w:r>
      <w:r>
        <w:rPr>
          <w:rFonts w:ascii="Arial Unicode MS" w:eastAsia="Arial Unicode MS" w:hAnsi="Arial Unicode MS" w:cs="Arial Unicode MS"/>
          <w:spacing w:val="-2"/>
          <w:w w:val="105"/>
          <w:sz w:val="21"/>
          <w:szCs w:val="21"/>
          <w:lang w:eastAsia="zh-CN"/>
        </w:rPr>
        <w:t>往病史</w:t>
      </w:r>
      <w:r>
        <w:rPr>
          <w:rFonts w:ascii="Arial Unicode MS" w:eastAsia="Arial Unicode MS" w:hAnsi="Arial Unicode MS" w:cs="Arial Unicode MS"/>
          <w:spacing w:val="-1"/>
          <w:w w:val="105"/>
          <w:sz w:val="21"/>
          <w:szCs w:val="21"/>
          <w:lang w:eastAsia="zh-CN"/>
        </w:rPr>
        <w:t>”一</w:t>
      </w:r>
      <w:r>
        <w:rPr>
          <w:rFonts w:ascii="Arial Unicode MS" w:eastAsia="Arial Unicode MS" w:hAnsi="Arial Unicode MS" w:cs="Arial Unicode MS"/>
          <w:spacing w:val="-2"/>
          <w:w w:val="105"/>
          <w:sz w:val="21"/>
          <w:szCs w:val="21"/>
          <w:lang w:eastAsia="zh-CN"/>
        </w:rPr>
        <w:t>栏，申请人必须如实填写，如发现有隐瞒严重病史，不符合认定条件者，即使取</w:t>
      </w:r>
      <w:r>
        <w:rPr>
          <w:rFonts w:ascii="Arial Unicode MS" w:eastAsia="Arial Unicode MS" w:hAnsi="Arial Unicode MS" w:cs="Arial Unicode MS"/>
          <w:spacing w:val="21"/>
          <w:sz w:val="21"/>
          <w:szCs w:val="21"/>
          <w:lang w:eastAsia="zh-CN"/>
        </w:rPr>
        <w:t xml:space="preserve"> </w:t>
      </w: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>得资</w:t>
      </w:r>
      <w:r>
        <w:rPr>
          <w:rFonts w:ascii="Arial Unicode MS" w:eastAsia="Arial Unicode MS" w:hAnsi="Arial Unicode MS" w:cs="Arial Unicode MS"/>
          <w:spacing w:val="-3"/>
          <w:sz w:val="21"/>
          <w:szCs w:val="21"/>
          <w:lang w:eastAsia="zh-CN"/>
        </w:rPr>
        <w:t>格</w:t>
      </w:r>
      <w:r>
        <w:rPr>
          <w:rFonts w:ascii="Arial Unicode MS" w:eastAsia="Arial Unicode MS" w:hAnsi="Arial Unicode MS" w:cs="Arial Unicode MS"/>
          <w:spacing w:val="-56"/>
          <w:sz w:val="21"/>
          <w:szCs w:val="21"/>
          <w:lang w:eastAsia="zh-CN"/>
        </w:rPr>
        <w:t>，</w:t>
      </w: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>一</w:t>
      </w:r>
      <w:r>
        <w:rPr>
          <w:rFonts w:ascii="Arial Unicode MS" w:eastAsia="Arial Unicode MS" w:hAnsi="Arial Unicode MS" w:cs="Arial Unicode MS"/>
          <w:spacing w:val="-3"/>
          <w:sz w:val="21"/>
          <w:szCs w:val="21"/>
          <w:lang w:eastAsia="zh-CN"/>
        </w:rPr>
        <w:t>经</w:t>
      </w: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>发</w:t>
      </w:r>
      <w:r>
        <w:rPr>
          <w:rFonts w:ascii="Arial Unicode MS" w:eastAsia="Arial Unicode MS" w:hAnsi="Arial Unicode MS" w:cs="Arial Unicode MS"/>
          <w:spacing w:val="-3"/>
          <w:sz w:val="21"/>
          <w:szCs w:val="21"/>
          <w:lang w:eastAsia="zh-CN"/>
        </w:rPr>
        <w:t>现</w:t>
      </w: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>收</w:t>
      </w:r>
      <w:r>
        <w:rPr>
          <w:rFonts w:ascii="Arial Unicode MS" w:eastAsia="Arial Unicode MS" w:hAnsi="Arial Unicode MS" w:cs="Arial Unicode MS"/>
          <w:spacing w:val="-3"/>
          <w:sz w:val="21"/>
          <w:szCs w:val="21"/>
          <w:lang w:eastAsia="zh-CN"/>
        </w:rPr>
        <w:t>回认</w:t>
      </w: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 xml:space="preserve">定资格 </w:t>
      </w:r>
      <w:r>
        <w:rPr>
          <w:rFonts w:ascii="Arial Unicode MS" w:eastAsia="Arial Unicode MS" w:hAnsi="Arial Unicode MS" w:cs="Arial Unicode MS"/>
          <w:spacing w:val="1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 xml:space="preserve">2. </w:t>
      </w:r>
      <w:r>
        <w:rPr>
          <w:rFonts w:ascii="Times New Roman" w:eastAsia="Times New Roman" w:hAnsi="Times New Roman" w:cs="Times New Roman"/>
          <w:spacing w:val="25"/>
          <w:sz w:val="21"/>
          <w:szCs w:val="21"/>
          <w:lang w:eastAsia="zh-CN"/>
        </w:rPr>
        <w:t xml:space="preserve"> </w:t>
      </w: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>主</w:t>
      </w:r>
      <w:r>
        <w:rPr>
          <w:rFonts w:ascii="Arial Unicode MS" w:eastAsia="Arial Unicode MS" w:hAnsi="Arial Unicode MS" w:cs="Arial Unicode MS"/>
          <w:spacing w:val="-3"/>
          <w:sz w:val="21"/>
          <w:szCs w:val="21"/>
          <w:lang w:eastAsia="zh-CN"/>
        </w:rPr>
        <w:t>检</w:t>
      </w: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>医</w:t>
      </w:r>
      <w:r>
        <w:rPr>
          <w:rFonts w:ascii="Arial Unicode MS" w:eastAsia="Arial Unicode MS" w:hAnsi="Arial Unicode MS" w:cs="Arial Unicode MS"/>
          <w:spacing w:val="-3"/>
          <w:sz w:val="21"/>
          <w:szCs w:val="21"/>
          <w:lang w:eastAsia="zh-CN"/>
        </w:rPr>
        <w:t>师</w:t>
      </w: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>作</w:t>
      </w:r>
      <w:r>
        <w:rPr>
          <w:rFonts w:ascii="Arial Unicode MS" w:eastAsia="Arial Unicode MS" w:hAnsi="Arial Unicode MS" w:cs="Arial Unicode MS"/>
          <w:spacing w:val="-3"/>
          <w:sz w:val="21"/>
          <w:szCs w:val="21"/>
          <w:lang w:eastAsia="zh-CN"/>
        </w:rPr>
        <w:t>体</w:t>
      </w: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>检结</w:t>
      </w:r>
      <w:r>
        <w:rPr>
          <w:rFonts w:ascii="Arial Unicode MS" w:eastAsia="Arial Unicode MS" w:hAnsi="Arial Unicode MS" w:cs="Arial Unicode MS"/>
          <w:spacing w:val="-3"/>
          <w:sz w:val="21"/>
          <w:szCs w:val="21"/>
          <w:lang w:eastAsia="zh-CN"/>
        </w:rPr>
        <w:t>论</w:t>
      </w: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>要</w:t>
      </w:r>
      <w:r>
        <w:rPr>
          <w:rFonts w:ascii="Arial Unicode MS" w:eastAsia="Arial Unicode MS" w:hAnsi="Arial Unicode MS" w:cs="Arial Unicode MS"/>
          <w:spacing w:val="-3"/>
          <w:sz w:val="21"/>
          <w:szCs w:val="21"/>
          <w:lang w:eastAsia="zh-CN"/>
        </w:rPr>
        <w:t>填</w:t>
      </w: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>写</w:t>
      </w:r>
      <w:r>
        <w:rPr>
          <w:rFonts w:ascii="Arial Unicode MS" w:eastAsia="Arial Unicode MS" w:hAnsi="Arial Unicode MS" w:cs="Arial Unicode MS"/>
          <w:spacing w:val="-3"/>
          <w:sz w:val="21"/>
          <w:szCs w:val="21"/>
          <w:lang w:eastAsia="zh-CN"/>
        </w:rPr>
        <w:t>合格</w:t>
      </w:r>
      <w:r>
        <w:rPr>
          <w:rFonts w:ascii="Arial Unicode MS" w:eastAsia="Arial Unicode MS" w:hAnsi="Arial Unicode MS" w:cs="Arial Unicode MS"/>
          <w:spacing w:val="-53"/>
          <w:sz w:val="21"/>
          <w:szCs w:val="21"/>
          <w:lang w:eastAsia="zh-CN"/>
        </w:rPr>
        <w:t>、</w:t>
      </w:r>
      <w:r>
        <w:rPr>
          <w:rFonts w:ascii="Arial Unicode MS" w:eastAsia="Arial Unicode MS" w:hAnsi="Arial Unicode MS" w:cs="Arial Unicode MS"/>
          <w:spacing w:val="-3"/>
          <w:sz w:val="21"/>
          <w:szCs w:val="21"/>
          <w:lang w:eastAsia="zh-CN"/>
        </w:rPr>
        <w:t>不合</w:t>
      </w: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>格两</w:t>
      </w:r>
      <w:r>
        <w:rPr>
          <w:rFonts w:ascii="Arial Unicode MS" w:eastAsia="Arial Unicode MS" w:hAnsi="Arial Unicode MS" w:cs="Arial Unicode MS"/>
          <w:spacing w:val="-3"/>
          <w:sz w:val="21"/>
          <w:szCs w:val="21"/>
          <w:lang w:eastAsia="zh-CN"/>
        </w:rPr>
        <w:t>种</w:t>
      </w: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>结</w:t>
      </w:r>
      <w:r>
        <w:rPr>
          <w:rFonts w:ascii="Arial Unicode MS" w:eastAsia="Arial Unicode MS" w:hAnsi="Arial Unicode MS" w:cs="Arial Unicode MS"/>
          <w:spacing w:val="-3"/>
          <w:sz w:val="21"/>
          <w:szCs w:val="21"/>
          <w:lang w:eastAsia="zh-CN"/>
        </w:rPr>
        <w:t>论</w:t>
      </w:r>
      <w:r>
        <w:rPr>
          <w:rFonts w:ascii="Arial Unicode MS" w:eastAsia="Arial Unicode MS" w:hAnsi="Arial Unicode MS" w:cs="Arial Unicode MS"/>
          <w:spacing w:val="-56"/>
          <w:sz w:val="21"/>
          <w:szCs w:val="21"/>
          <w:lang w:eastAsia="zh-CN"/>
        </w:rPr>
        <w:t>，</w:t>
      </w: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>并</w:t>
      </w:r>
      <w:r>
        <w:rPr>
          <w:rFonts w:ascii="Arial Unicode MS" w:eastAsia="Arial Unicode MS" w:hAnsi="Arial Unicode MS" w:cs="Arial Unicode MS"/>
          <w:spacing w:val="-3"/>
          <w:sz w:val="21"/>
          <w:szCs w:val="21"/>
          <w:lang w:eastAsia="zh-CN"/>
        </w:rPr>
        <w:t>简</w:t>
      </w: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>单</w:t>
      </w:r>
      <w:r>
        <w:rPr>
          <w:rFonts w:ascii="Arial Unicode MS" w:eastAsia="Arial Unicode MS" w:hAnsi="Arial Unicode MS" w:cs="Arial Unicode MS"/>
          <w:spacing w:val="-3"/>
          <w:sz w:val="21"/>
          <w:szCs w:val="21"/>
          <w:lang w:eastAsia="zh-CN"/>
        </w:rPr>
        <w:t>说明</w:t>
      </w:r>
      <w:r>
        <w:rPr>
          <w:rFonts w:ascii="Arial Unicode MS" w:eastAsia="Arial Unicode MS" w:hAnsi="Arial Unicode MS" w:cs="Arial Unicode MS"/>
          <w:sz w:val="21"/>
          <w:szCs w:val="21"/>
          <w:lang w:eastAsia="zh-CN"/>
        </w:rPr>
        <w:t>原因。</w:t>
      </w:r>
    </w:p>
    <w:p w:rsidR="00EC0A8A" w:rsidRDefault="00EB69E7">
      <w:pPr>
        <w:spacing w:before="99"/>
        <w:ind w:right="901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—</w:t>
      </w:r>
    </w:p>
    <w:sectPr w:rsidR="00EC0A8A" w:rsidSect="00EC0A8A">
      <w:type w:val="continuous"/>
      <w:pgSz w:w="11910" w:h="16840"/>
      <w:pgMar w:top="1580" w:right="940" w:bottom="28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E87" w:rsidRDefault="00C91E87" w:rsidP="00EC0A8A">
      <w:r>
        <w:separator/>
      </w:r>
    </w:p>
  </w:endnote>
  <w:endnote w:type="continuationSeparator" w:id="0">
    <w:p w:rsidR="00C91E87" w:rsidRDefault="00C91E87" w:rsidP="00EC0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A8A" w:rsidRDefault="00C91E87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91.3pt;margin-top:749.9pt;width:44.15pt;height:16.05pt;z-index:-251658752;mso-position-horizontal-relative:page;mso-position-vertical-relative:page" filled="f" stroked="f">
          <v:textbox inset="0,0,0,0">
            <w:txbxContent>
              <w:p w:rsidR="00EC0A8A" w:rsidRDefault="00EB69E7">
                <w:pPr>
                  <w:spacing w:line="307" w:lineRule="exact"/>
                  <w:ind w:left="20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—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8"/>
                    <w:szCs w:val="28"/>
                  </w:rPr>
                  <w:t xml:space="preserve"> </w:t>
                </w:r>
                <w:r w:rsidR="003C3662"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instrText xml:space="preserve"> PAGE </w:instrText>
                </w:r>
                <w:r w:rsidR="003C3662">
                  <w:fldChar w:fldCharType="separate"/>
                </w:r>
                <w:r w:rsidR="00A869A2">
                  <w:rPr>
                    <w:rFonts w:ascii="Times New Roman" w:eastAsia="Times New Roman" w:hAnsi="Times New Roman" w:cs="Times New Roman"/>
                    <w:noProof/>
                    <w:sz w:val="28"/>
                    <w:szCs w:val="28"/>
                  </w:rPr>
                  <w:t>8</w:t>
                </w:r>
                <w:r w:rsidR="003C3662"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A8A" w:rsidRDefault="00C91E87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60pt;margin-top:749.9pt;width:44.15pt;height:16.05pt;z-index:-251657728;mso-position-horizontal-relative:page;mso-position-vertical-relative:page" filled="f" stroked="f">
          <v:textbox inset="0,0,0,0">
            <w:txbxContent>
              <w:p w:rsidR="00EC0A8A" w:rsidRDefault="00EB69E7">
                <w:pPr>
                  <w:spacing w:line="307" w:lineRule="exact"/>
                  <w:ind w:left="20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—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8"/>
                    <w:szCs w:val="28"/>
                  </w:rPr>
                  <w:t xml:space="preserve"> </w:t>
                </w:r>
                <w:r w:rsidR="003C3662"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instrText xml:space="preserve"> PAGE </w:instrText>
                </w:r>
                <w:r w:rsidR="003C3662">
                  <w:fldChar w:fldCharType="separate"/>
                </w:r>
                <w:r w:rsidR="00A869A2">
                  <w:rPr>
                    <w:rFonts w:ascii="Times New Roman" w:eastAsia="Times New Roman" w:hAnsi="Times New Roman" w:cs="Times New Roman"/>
                    <w:noProof/>
                    <w:sz w:val="28"/>
                    <w:szCs w:val="28"/>
                  </w:rPr>
                  <w:t>9</w:t>
                </w:r>
                <w:r w:rsidR="003C3662"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A8A" w:rsidRDefault="00C91E87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91.3pt;margin-top:749.9pt;width:51.1pt;height:16.05pt;z-index:-251656704;mso-position-horizontal-relative:page;mso-position-vertical-relative:page" filled="f" stroked="f">
          <v:textbox inset="0,0,0,0">
            <w:txbxContent>
              <w:p w:rsidR="00EC0A8A" w:rsidRDefault="00EB69E7">
                <w:pPr>
                  <w:spacing w:line="307" w:lineRule="exact"/>
                  <w:ind w:left="20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—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8"/>
                    <w:szCs w:val="28"/>
                  </w:rPr>
                  <w:t xml:space="preserve"> </w:t>
                </w:r>
                <w:r w:rsidR="003C3662"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instrText xml:space="preserve"> PAGE </w:instrText>
                </w:r>
                <w:r w:rsidR="003C3662">
                  <w:fldChar w:fldCharType="separate"/>
                </w:r>
                <w:r w:rsidR="00A869A2">
                  <w:rPr>
                    <w:rFonts w:ascii="Times New Roman" w:eastAsia="Times New Roman" w:hAnsi="Times New Roman" w:cs="Times New Roman"/>
                    <w:noProof/>
                    <w:sz w:val="28"/>
                    <w:szCs w:val="28"/>
                  </w:rPr>
                  <w:t>10</w:t>
                </w:r>
                <w:r w:rsidR="003C3662"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28"/>
                    <w:szCs w:val="2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A8A" w:rsidRDefault="00C91E87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53.55pt;margin-top:749.9pt;width:50.6pt;height:16.05pt;z-index:-251655680;mso-position-horizontal-relative:page;mso-position-vertical-relative:page" filled="f" stroked="f">
          <v:textbox inset="0,0,0,0">
            <w:txbxContent>
              <w:p w:rsidR="00EC0A8A" w:rsidRDefault="00EB69E7">
                <w:pPr>
                  <w:spacing w:line="307" w:lineRule="exact"/>
                  <w:ind w:left="20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—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8"/>
                    <w:szCs w:val="28"/>
                  </w:rPr>
                  <w:t xml:space="preserve"> </w:t>
                </w:r>
                <w:r w:rsidR="003C3662"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instrText xml:space="preserve"> PAGE </w:instrText>
                </w:r>
                <w:r w:rsidR="003C3662">
                  <w:fldChar w:fldCharType="separate"/>
                </w:r>
                <w:r w:rsidR="00A869A2">
                  <w:rPr>
                    <w:rFonts w:ascii="Times New Roman" w:eastAsia="Times New Roman" w:hAnsi="Times New Roman" w:cs="Times New Roman"/>
                    <w:noProof/>
                    <w:sz w:val="28"/>
                    <w:szCs w:val="28"/>
                  </w:rPr>
                  <w:t>11</w:t>
                </w:r>
                <w:r w:rsidR="003C3662"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A8A" w:rsidRDefault="00C91E87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1.3pt;margin-top:749.9pt;width:51.1pt;height:16.05pt;z-index:-251654656;mso-position-horizontal-relative:page;mso-position-vertical-relative:page" filled="f" stroked="f">
          <v:textbox inset="0,0,0,0">
            <w:txbxContent>
              <w:p w:rsidR="00EC0A8A" w:rsidRDefault="00EB69E7">
                <w:pPr>
                  <w:spacing w:line="307" w:lineRule="exact"/>
                  <w:ind w:left="20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—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8"/>
                    <w:szCs w:val="28"/>
                  </w:rPr>
                  <w:t xml:space="preserve"> </w:t>
                </w:r>
                <w:r w:rsidR="003C3662"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instrText xml:space="preserve"> PAGE </w:instrText>
                </w:r>
                <w:r w:rsidR="003C3662">
                  <w:fldChar w:fldCharType="separate"/>
                </w:r>
                <w:r w:rsidR="00A869A2">
                  <w:rPr>
                    <w:rFonts w:ascii="Times New Roman" w:eastAsia="Times New Roman" w:hAnsi="Times New Roman" w:cs="Times New Roman"/>
                    <w:noProof/>
                    <w:sz w:val="28"/>
                    <w:szCs w:val="28"/>
                  </w:rPr>
                  <w:t>12</w:t>
                </w:r>
                <w:r w:rsidR="003C3662"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28"/>
                    <w:szCs w:val="2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A8A" w:rsidRDefault="00EC0A8A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E87" w:rsidRDefault="00C91E87" w:rsidP="00EC0A8A">
      <w:r>
        <w:separator/>
      </w:r>
    </w:p>
  </w:footnote>
  <w:footnote w:type="continuationSeparator" w:id="0">
    <w:p w:rsidR="00C91E87" w:rsidRDefault="00C91E87" w:rsidP="00EC0A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A8A" w:rsidRDefault="00C91E87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75.6pt;margin-top:110.45pt;width:45.9pt;height:18pt;z-index:-251660800;mso-position-horizontal-relative:page;mso-position-vertical-relative:page" filled="f" stroked="f">
          <v:textbox inset="0,0,0,0">
            <w:txbxContent>
              <w:p w:rsidR="00EC0A8A" w:rsidRPr="00B97976" w:rsidRDefault="00EC0A8A" w:rsidP="00B97976"/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A8A" w:rsidRDefault="00EC0A8A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A8A" w:rsidRDefault="00C91E87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75.6pt;margin-top:110.45pt;width:45.9pt;height:18pt;z-index:-251659776;mso-position-horizontal-relative:page;mso-position-vertical-relative:page" filled="f" stroked="f">
          <v:textbox inset="0,0,0,0">
            <w:txbxContent>
              <w:p w:rsidR="00EC0A8A" w:rsidRDefault="00EB69E7">
                <w:pPr>
                  <w:pStyle w:val="a3"/>
                  <w:spacing w:line="339" w:lineRule="exact"/>
                  <w:ind w:left="20"/>
                  <w:rPr>
                    <w:rFonts w:cs="宋体"/>
                  </w:rPr>
                </w:pPr>
                <w:proofErr w:type="spellStart"/>
                <w:r>
                  <w:rPr>
                    <w:rFonts w:cs="宋体"/>
                  </w:rPr>
                  <w:t>附件</w:t>
                </w:r>
                <w:proofErr w:type="spellEnd"/>
                <w:r>
                  <w:rPr>
                    <w:rFonts w:cs="宋体"/>
                    <w:spacing w:val="-89"/>
                  </w:rPr>
                  <w:t xml:space="preserve"> </w:t>
                </w:r>
                <w:r>
                  <w:rPr>
                    <w:rFonts w:cs="宋体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A8A" w:rsidRDefault="00EC0A8A">
    <w:pPr>
      <w:spacing w:line="14" w:lineRule="auto"/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A8A" w:rsidRDefault="00EC0A8A">
    <w:pPr>
      <w:spacing w:line="14" w:lineRule="auto"/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A8A" w:rsidRDefault="00EC0A8A">
    <w:pPr>
      <w:spacing w:line="14" w:lineRule="auto"/>
      <w:rPr>
        <w:sz w:val="2"/>
        <w:szCs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A8A" w:rsidRDefault="00EC0A8A">
    <w:pPr>
      <w:spacing w:line="14" w:lineRule="auto"/>
      <w:rPr>
        <w:sz w:val="2"/>
        <w:szCs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A8A" w:rsidRDefault="00EC0A8A">
    <w:pPr>
      <w:spacing w:line="14" w:lineRule="auto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EC0A8A"/>
    <w:rsid w:val="000E08B4"/>
    <w:rsid w:val="00144E1E"/>
    <w:rsid w:val="001A11AD"/>
    <w:rsid w:val="001F4BFF"/>
    <w:rsid w:val="002C1FD7"/>
    <w:rsid w:val="003557CC"/>
    <w:rsid w:val="00380FCC"/>
    <w:rsid w:val="003962BF"/>
    <w:rsid w:val="003C3662"/>
    <w:rsid w:val="003F5534"/>
    <w:rsid w:val="00403FD0"/>
    <w:rsid w:val="00476018"/>
    <w:rsid w:val="00496130"/>
    <w:rsid w:val="00587EB6"/>
    <w:rsid w:val="00A869A2"/>
    <w:rsid w:val="00B97976"/>
    <w:rsid w:val="00C01694"/>
    <w:rsid w:val="00C91E87"/>
    <w:rsid w:val="00EB69E7"/>
    <w:rsid w:val="00EC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3A10509F"/>
  <w15:docId w15:val="{183DEB24-7C54-477D-A4EA-E0B28E550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C0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0A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C0A8A"/>
    <w:pPr>
      <w:ind w:left="111"/>
    </w:pPr>
    <w:rPr>
      <w:rFonts w:ascii="宋体" w:eastAsia="宋体" w:hAnsi="宋体"/>
      <w:sz w:val="32"/>
      <w:szCs w:val="32"/>
    </w:rPr>
  </w:style>
  <w:style w:type="paragraph" w:customStyle="1" w:styleId="11">
    <w:name w:val="标题 11"/>
    <w:basedOn w:val="a"/>
    <w:uiPriority w:val="1"/>
    <w:qFormat/>
    <w:rsid w:val="00EC0A8A"/>
    <w:pPr>
      <w:ind w:left="-18"/>
      <w:outlineLvl w:val="1"/>
    </w:pPr>
    <w:rPr>
      <w:rFonts w:ascii="Arial Unicode MS" w:eastAsia="Arial Unicode MS" w:hAnsi="Arial Unicode MS"/>
      <w:sz w:val="44"/>
      <w:szCs w:val="44"/>
    </w:rPr>
  </w:style>
  <w:style w:type="paragraph" w:styleId="a4">
    <w:name w:val="List Paragraph"/>
    <w:basedOn w:val="a"/>
    <w:uiPriority w:val="1"/>
    <w:qFormat/>
    <w:rsid w:val="00EC0A8A"/>
  </w:style>
  <w:style w:type="paragraph" w:customStyle="1" w:styleId="TableParagraph">
    <w:name w:val="Table Paragraph"/>
    <w:basedOn w:val="a"/>
    <w:uiPriority w:val="1"/>
    <w:qFormat/>
    <w:rsid w:val="00EC0A8A"/>
  </w:style>
  <w:style w:type="paragraph" w:styleId="a5">
    <w:name w:val="header"/>
    <w:basedOn w:val="a"/>
    <w:link w:val="a6"/>
    <w:uiPriority w:val="99"/>
    <w:semiHidden/>
    <w:unhideWhenUsed/>
    <w:rsid w:val="00587E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587EB6"/>
    <w:rPr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587EB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587E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footer" Target="footer3.xml"/><Relationship Id="rId18" Type="http://schemas.openxmlformats.org/officeDocument/2006/relationships/header" Target="header8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eader" Target="header2.xml"/><Relationship Id="rId12" Type="http://schemas.openxmlformats.org/officeDocument/2006/relationships/header" Target="header5.xml"/><Relationship Id="rId17" Type="http://schemas.openxmlformats.org/officeDocument/2006/relationships/footer" Target="footer5.xml"/><Relationship Id="rId2" Type="http://schemas.openxmlformats.org/officeDocument/2006/relationships/settings" Target="settings.xml"/><Relationship Id="rId16" Type="http://schemas.openxmlformats.org/officeDocument/2006/relationships/header" Target="header7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594</Words>
  <Characters>3388</Characters>
  <Application>Microsoft Office Word</Application>
  <DocSecurity>0</DocSecurity>
  <Lines>28</Lines>
  <Paragraphs>7</Paragraphs>
  <ScaleCrop>false</ScaleCrop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山东省教育厅</dc:title>
  <dc:creator>Tom</dc:creator>
  <cp:lastModifiedBy>邢晓峰</cp:lastModifiedBy>
  <cp:revision>13</cp:revision>
  <dcterms:created xsi:type="dcterms:W3CDTF">2020-06-15T09:41:00Z</dcterms:created>
  <dcterms:modified xsi:type="dcterms:W3CDTF">2020-06-17T06:56:00Z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2020-06-12T00:00:00Z</vt:filetime>
  </property>
  <property fmtid="{D5CDD505-2E9C-101B-9397-08002B2CF9AE}" pid="3" name="LastSaved">
    <vt:filetime>2020-06-15T00:00:00Z</vt:filetime>
  </property>
</Properties>
</file>